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E2A0" w14:textId="77777777" w:rsidR="00B464BD" w:rsidRDefault="00DA7C1A">
      <w:r>
        <w:rPr>
          <w:u w:val="single"/>
        </w:rPr>
        <w:t>FOUNDATIONS</w:t>
      </w:r>
    </w:p>
    <w:p w14:paraId="4E4FE2A1" w14:textId="77777777" w:rsidR="00B464BD" w:rsidRDefault="00DA7C1A">
      <w:pPr>
        <w:rPr>
          <w:color w:val="000000"/>
        </w:rPr>
      </w:pPr>
      <w:r>
        <w:rPr>
          <w:color w:val="000000"/>
        </w:rPr>
        <w:t>Merton, Robert K (</w:t>
      </w:r>
      <w:proofErr w:type="gramStart"/>
      <w:r>
        <w:rPr>
          <w:color w:val="000000"/>
        </w:rPr>
        <w:t>1973)[</w:t>
      </w:r>
      <w:proofErr w:type="gramEnd"/>
      <w:r>
        <w:rPr>
          <w:color w:val="000000"/>
        </w:rPr>
        <w:t xml:space="preserve">1942]. </w:t>
      </w:r>
      <w:r>
        <w:rPr>
          <w:color w:val="000000"/>
          <w:u w:val="single"/>
        </w:rPr>
        <w:t>The Sociology of Science</w:t>
      </w:r>
      <w:r>
        <w:rPr>
          <w:color w:val="000000"/>
        </w:rPr>
        <w:t>, edited by Norman Storer.</w:t>
      </w:r>
      <w:r>
        <w:t xml:space="preserve"> </w:t>
      </w:r>
      <w:proofErr w:type="spellStart"/>
      <w:r>
        <w:t>Chp</w:t>
      </w:r>
      <w:proofErr w:type="spellEnd"/>
      <w:r>
        <w:rPr>
          <w:color w:val="000000"/>
        </w:rPr>
        <w:t xml:space="preserve"> 1, 5, 13, 18, and 20.</w:t>
      </w:r>
    </w:p>
    <w:p w14:paraId="4E4FE2A2" w14:textId="77777777" w:rsidR="00B464BD" w:rsidRDefault="00B464BD"/>
    <w:p w14:paraId="4E4FE2A3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Berger, Peter L., and </w:t>
      </w:r>
      <w:hyperlink r:id="rId6">
        <w:r>
          <w:rPr>
            <w:color w:val="000000"/>
          </w:rPr>
          <w:t xml:space="preserve">Thomas </w:t>
        </w:r>
        <w:proofErr w:type="spellStart"/>
        <w:r>
          <w:rPr>
            <w:color w:val="000000"/>
          </w:rPr>
          <w:t>Luckmann</w:t>
        </w:r>
        <w:proofErr w:type="spellEnd"/>
      </w:hyperlink>
      <w:r>
        <w:rPr>
          <w:color w:val="000000"/>
        </w:rPr>
        <w:t xml:space="preserve"> (1966).  </w:t>
      </w:r>
      <w:hyperlink r:id="rId7">
        <w:r>
          <w:rPr>
            <w:color w:val="000000"/>
            <w:u w:val="single"/>
          </w:rPr>
          <w:t>The Social Construction of Reality</w:t>
        </w:r>
      </w:hyperlink>
      <w:r>
        <w:rPr>
          <w:color w:val="000000"/>
        </w:rPr>
        <w:t xml:space="preserve">: </w:t>
      </w:r>
      <w:r>
        <w:rPr>
          <w:color w:val="000000"/>
          <w:u w:val="single"/>
        </w:rPr>
        <w:t>A</w:t>
      </w:r>
      <w:r>
        <w:t xml:space="preserve"> </w:t>
      </w:r>
      <w:r>
        <w:rPr>
          <w:color w:val="000000"/>
          <w:u w:val="single"/>
        </w:rPr>
        <w:t>Treatise in the Sociology of Knowledge</w:t>
      </w:r>
      <w:r>
        <w:rPr>
          <w:color w:val="000000"/>
        </w:rPr>
        <w:t xml:space="preserve">. </w:t>
      </w:r>
      <w:r>
        <w:rPr>
          <w:i/>
          <w:color w:val="000000"/>
        </w:rPr>
        <w:t xml:space="preserve"> </w:t>
      </w:r>
      <w:r>
        <w:rPr>
          <w:color w:val="000000"/>
        </w:rPr>
        <w:t>Garden City, NY: Anchor Books</w:t>
      </w:r>
    </w:p>
    <w:p w14:paraId="4E4FE2A4" w14:textId="77777777" w:rsidR="00B464BD" w:rsidRDefault="00B464BD"/>
    <w:p w14:paraId="4E4FE2A5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Whitley, R. (2000).  </w:t>
      </w:r>
      <w:r>
        <w:rPr>
          <w:color w:val="000000"/>
          <w:u w:val="single"/>
        </w:rPr>
        <w:t>The Intellectual and Social Organization of the Sciences</w:t>
      </w:r>
      <w:r>
        <w:rPr>
          <w:color w:val="000000"/>
        </w:rPr>
        <w:t>.  England: Oxford University Press.  Introduction &amp; Chapter 1.</w:t>
      </w:r>
    </w:p>
    <w:p w14:paraId="4E4FE2A6" w14:textId="77777777" w:rsidR="00B464BD" w:rsidRDefault="00B464BD"/>
    <w:p w14:paraId="4E4FE2A7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Mannheim, Karl (1985) [1929]. </w:t>
      </w:r>
      <w:r>
        <w:rPr>
          <w:color w:val="000000"/>
          <w:u w:val="single"/>
        </w:rPr>
        <w:t>Ideology and Utopia: An Introduction to the Sociology of Knowledge</w:t>
      </w:r>
      <w:r>
        <w:rPr>
          <w:color w:val="000000"/>
        </w:rPr>
        <w:t xml:space="preserve">. Section V, “The Sociology of Knowledge,” </w:t>
      </w:r>
      <w:r>
        <w:t>P</w:t>
      </w:r>
      <w:r>
        <w:rPr>
          <w:color w:val="000000"/>
        </w:rPr>
        <w:t>p. 237-280</w:t>
      </w:r>
    </w:p>
    <w:p w14:paraId="4E4FE2A8" w14:textId="77777777" w:rsidR="00B464BD" w:rsidRDefault="00B464BD"/>
    <w:p w14:paraId="4E4FE2A9" w14:textId="77777777" w:rsidR="00B464BD" w:rsidRDefault="00DA7C1A">
      <w:r>
        <w:rPr>
          <w:color w:val="000000"/>
        </w:rPr>
        <w:t xml:space="preserve">Bourdieu, Pierre (2004).  </w:t>
      </w:r>
      <w:r>
        <w:rPr>
          <w:color w:val="000000"/>
          <w:u w:val="single"/>
        </w:rPr>
        <w:t>Science of Science and Reflexivity</w:t>
      </w:r>
      <w:r>
        <w:rPr>
          <w:color w:val="000000"/>
        </w:rPr>
        <w:t>.  Chicago: University of Chicago Press.</w:t>
      </w:r>
      <w:r>
        <w:t xml:space="preserve"> Pp. 4-71</w:t>
      </w:r>
    </w:p>
    <w:p w14:paraId="4E4FE2AA" w14:textId="77777777" w:rsidR="00B464BD" w:rsidRDefault="00B464BD"/>
    <w:p w14:paraId="4E4FE2AB" w14:textId="77777777" w:rsidR="00B464BD" w:rsidRDefault="00DA7C1A">
      <w:r>
        <w:t xml:space="preserve">Bourdieu, Pierre (1975).  “The Specificity of the Scientific Field and the Social Conditions of the Progress of Reason.” </w:t>
      </w:r>
      <w:r>
        <w:rPr>
          <w:i/>
        </w:rPr>
        <w:t>Social Science Information</w:t>
      </w:r>
      <w:r>
        <w:t xml:space="preserve"> 14(6): 19-47. </w:t>
      </w:r>
    </w:p>
    <w:p w14:paraId="4E4FE2AC" w14:textId="77777777" w:rsidR="00B464BD" w:rsidRDefault="00B464BD"/>
    <w:p w14:paraId="4E4FE2AD" w14:textId="77777777" w:rsidR="00B464BD" w:rsidRDefault="00DA7C1A">
      <w:pPr>
        <w:rPr>
          <w:color w:val="000000"/>
        </w:rPr>
      </w:pPr>
      <w:proofErr w:type="spellStart"/>
      <w:r>
        <w:rPr>
          <w:color w:val="000000"/>
        </w:rPr>
        <w:t>Camic</w:t>
      </w:r>
      <w:proofErr w:type="spellEnd"/>
      <w:r>
        <w:rPr>
          <w:color w:val="000000"/>
        </w:rPr>
        <w:t xml:space="preserve">, Charles (2001). "The Sociology of Knowledge." Pp. 8143-8148 in </w:t>
      </w:r>
      <w:r>
        <w:rPr>
          <w:color w:val="000000"/>
          <w:u w:val="single"/>
        </w:rPr>
        <w:t>International</w:t>
      </w:r>
      <w:r>
        <w:rPr>
          <w:u w:val="single"/>
        </w:rPr>
        <w:t xml:space="preserve"> </w:t>
      </w:r>
      <w:r>
        <w:rPr>
          <w:color w:val="000000"/>
          <w:u w:val="single"/>
        </w:rPr>
        <w:t>Encyclopedia of the Social and Behavioral Sciences</w:t>
      </w:r>
      <w:r>
        <w:rPr>
          <w:color w:val="000000"/>
        </w:rPr>
        <w:t xml:space="preserve">. vol. 12, edited by Paul </w:t>
      </w:r>
      <w:proofErr w:type="spellStart"/>
      <w:r>
        <w:rPr>
          <w:color w:val="000000"/>
        </w:rPr>
        <w:t>Baltes</w:t>
      </w:r>
      <w:proofErr w:type="spellEnd"/>
      <w:r>
        <w:rPr>
          <w:color w:val="000000"/>
        </w:rPr>
        <w:t xml:space="preserve"> and Neil Smelser. New York: Elsevier Press.</w:t>
      </w:r>
    </w:p>
    <w:p w14:paraId="4E4FE2AE" w14:textId="77777777" w:rsidR="00B464BD" w:rsidRDefault="00B464BD"/>
    <w:p w14:paraId="4E4FE2AF" w14:textId="77777777" w:rsidR="00B464BD" w:rsidRDefault="00DA7C1A">
      <w:pPr>
        <w:rPr>
          <w:color w:val="000000"/>
        </w:rPr>
      </w:pPr>
      <w:proofErr w:type="spellStart"/>
      <w:r>
        <w:rPr>
          <w:color w:val="000000"/>
        </w:rPr>
        <w:t>Camic</w:t>
      </w:r>
      <w:proofErr w:type="spellEnd"/>
      <w:r>
        <w:rPr>
          <w:color w:val="000000"/>
        </w:rPr>
        <w:t xml:space="preserve">, Charles and Neil Gross (2001). "The New Sociology of Ideas." Pp. 236-249 in </w:t>
      </w:r>
      <w:r>
        <w:rPr>
          <w:i/>
          <w:color w:val="000000"/>
        </w:rPr>
        <w:t>The Blackwell Companion to Sociology</w:t>
      </w:r>
      <w:r>
        <w:rPr>
          <w:color w:val="000000"/>
        </w:rPr>
        <w:t xml:space="preserve">, edited by J. </w:t>
      </w:r>
      <w:proofErr w:type="spellStart"/>
      <w:r>
        <w:rPr>
          <w:color w:val="000000"/>
        </w:rPr>
        <w:t>Blau</w:t>
      </w:r>
      <w:proofErr w:type="spellEnd"/>
      <w:r>
        <w:rPr>
          <w:color w:val="000000"/>
        </w:rPr>
        <w:t>. Malden, MA: Blackwell.</w:t>
      </w:r>
    </w:p>
    <w:p w14:paraId="4E4FE2B0" w14:textId="77777777" w:rsidR="00B464BD" w:rsidRDefault="00B464BD">
      <w:pPr>
        <w:rPr>
          <w:b/>
        </w:rPr>
      </w:pPr>
    </w:p>
    <w:p w14:paraId="4E4FE2B1" w14:textId="77777777" w:rsidR="00B464BD" w:rsidRDefault="00DA7C1A">
      <w:pPr>
        <w:rPr>
          <w:u w:val="single"/>
        </w:rPr>
      </w:pPr>
      <w:r>
        <w:rPr>
          <w:u w:val="single"/>
        </w:rPr>
        <w:t>KNOWLEDGE FORMS AND DYNAMICS</w:t>
      </w:r>
    </w:p>
    <w:p w14:paraId="4E4FE2B2" w14:textId="77777777" w:rsidR="00B464BD" w:rsidRDefault="00DA7C1A">
      <w:r>
        <w:t xml:space="preserve">Kuhn, Thomas S. (1962) [1996]. </w:t>
      </w:r>
      <w:r>
        <w:rPr>
          <w:u w:val="single"/>
        </w:rPr>
        <w:t>The Structure of Scientific Revolutions</w:t>
      </w:r>
      <w:r>
        <w:t>, 3rd edition. Chicago: University of Chicago.</w:t>
      </w:r>
    </w:p>
    <w:p w14:paraId="4E4FE2B3" w14:textId="77777777" w:rsidR="00B464BD" w:rsidRDefault="00B464BD"/>
    <w:p w14:paraId="4E4FE2B4" w14:textId="77777777" w:rsidR="00B464BD" w:rsidRDefault="00DA7C1A">
      <w:r>
        <w:t xml:space="preserve">Fleck, </w:t>
      </w:r>
      <w:proofErr w:type="spellStart"/>
      <w:r>
        <w:t>Ludwik</w:t>
      </w:r>
      <w:proofErr w:type="spellEnd"/>
      <w:r>
        <w:t xml:space="preserve">. 1935. </w:t>
      </w:r>
      <w:r>
        <w:rPr>
          <w:u w:val="single"/>
        </w:rPr>
        <w:t>Genesis and Development of a Scientific Fact.</w:t>
      </w:r>
      <w:r>
        <w:t xml:space="preserve"> University of Chicago Press. Pp. 1 - 165</w:t>
      </w:r>
    </w:p>
    <w:p w14:paraId="4E4FE2B5" w14:textId="77777777" w:rsidR="00B464BD" w:rsidRDefault="00B464BD"/>
    <w:p w14:paraId="4E4FE2B6" w14:textId="77777777" w:rsidR="00B464BD" w:rsidRDefault="00DA7C1A">
      <w:r>
        <w:t xml:space="preserve">Polanyi, Michael (2009) [1966].  </w:t>
      </w:r>
      <w:r>
        <w:rPr>
          <w:u w:val="single"/>
        </w:rPr>
        <w:t>The Tacit Dimension</w:t>
      </w:r>
      <w:r>
        <w:t xml:space="preserve">.  Chicago: University of Chicago Press. </w:t>
      </w:r>
    </w:p>
    <w:p w14:paraId="4E4FE2B7" w14:textId="77777777" w:rsidR="00B464BD" w:rsidRDefault="00B464BD"/>
    <w:p w14:paraId="4E4FE2B8" w14:textId="77777777" w:rsidR="00B464BD" w:rsidRDefault="00DA7C1A">
      <w:pPr>
        <w:rPr>
          <w:color w:val="000000"/>
        </w:rPr>
      </w:pPr>
      <w:proofErr w:type="spellStart"/>
      <w:r>
        <w:rPr>
          <w:color w:val="000000"/>
        </w:rPr>
        <w:t>Frickel</w:t>
      </w:r>
      <w:proofErr w:type="spellEnd"/>
      <w:r>
        <w:rPr>
          <w:color w:val="000000"/>
        </w:rPr>
        <w:t xml:space="preserve">, Scott and Neil Gross (2005).  “A General Theory of Scientific/Intellectual Movements.” </w:t>
      </w:r>
      <w:r>
        <w:rPr>
          <w:i/>
          <w:color w:val="000000"/>
        </w:rPr>
        <w:t>American Sociological Review</w:t>
      </w:r>
      <w:r>
        <w:rPr>
          <w:color w:val="000000"/>
        </w:rPr>
        <w:t xml:space="preserve"> 70(2): 204-232</w:t>
      </w:r>
    </w:p>
    <w:p w14:paraId="4E4FE2B9" w14:textId="77777777" w:rsidR="00B464BD" w:rsidRDefault="00B464BD"/>
    <w:p w14:paraId="4E4FE2BA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Fuchs, Stephan. 1993. "A Sociological Theory of Scientific Change." </w:t>
      </w:r>
      <w:r>
        <w:rPr>
          <w:i/>
          <w:color w:val="000000"/>
        </w:rPr>
        <w:t xml:space="preserve">Social Forces </w:t>
      </w:r>
      <w:r>
        <w:rPr>
          <w:color w:val="000000"/>
        </w:rPr>
        <w:t>71(4):933-953.</w:t>
      </w:r>
    </w:p>
    <w:p w14:paraId="65BBBEEC" w14:textId="77777777" w:rsidR="00CE7175" w:rsidRDefault="00CE7175"/>
    <w:p w14:paraId="4E4FE2BB" w14:textId="77777777" w:rsidR="00B464BD" w:rsidRDefault="00DA7C1A">
      <w:r>
        <w:t xml:space="preserve">Popper, Karl. 1959. </w:t>
      </w:r>
      <w:r>
        <w:rPr>
          <w:u w:val="single"/>
        </w:rPr>
        <w:t>The Logic of Scientific Discovery.</w:t>
      </w:r>
      <w:r>
        <w:t xml:space="preserve"> New York, NY: Basic Books. </w:t>
      </w:r>
      <w:proofErr w:type="spellStart"/>
      <w:r>
        <w:t>Chps</w:t>
      </w:r>
      <w:proofErr w:type="spellEnd"/>
      <w:r>
        <w:t xml:space="preserve"> 1, 2, 4 (“Falsifiability”), 6, 7, and 10</w:t>
      </w:r>
    </w:p>
    <w:p w14:paraId="4E4FE2BC" w14:textId="77777777" w:rsidR="00B464BD" w:rsidRDefault="00B464BD"/>
    <w:p w14:paraId="4E4FE2BD" w14:textId="77777777" w:rsidR="00B464BD" w:rsidRDefault="00DA7C1A">
      <w:proofErr w:type="spellStart"/>
      <w:r>
        <w:lastRenderedPageBreak/>
        <w:t>Laudan</w:t>
      </w:r>
      <w:proofErr w:type="spellEnd"/>
      <w:r>
        <w:t xml:space="preserve">, Larry. 1978. </w:t>
      </w:r>
      <w:r>
        <w:rPr>
          <w:u w:val="single"/>
        </w:rPr>
        <w:t>Progress and Its Problems: Towards a Theory of Scientific Growth</w:t>
      </w:r>
      <w:r>
        <w:t>. Vol. 282. Univ of California Press.</w:t>
      </w:r>
    </w:p>
    <w:p w14:paraId="4E4FE2BE" w14:textId="77777777" w:rsidR="00B464BD" w:rsidRDefault="00B464BD"/>
    <w:p w14:paraId="4E4FE2BF" w14:textId="77777777" w:rsidR="00B464BD" w:rsidRDefault="00DA7C1A">
      <w:r>
        <w:t xml:space="preserve">Rawlings, Craig M., Daniel A. McFarland, Linus </w:t>
      </w:r>
      <w:proofErr w:type="spellStart"/>
      <w:r>
        <w:t>Dahlander</w:t>
      </w:r>
      <w:proofErr w:type="spellEnd"/>
      <w:r>
        <w:t xml:space="preserve">, and Dan Wang. 2015. “Streams of Thought: Knowledge Flows and Intellectual Cohesion in a Multidisciplinary Era.” </w:t>
      </w:r>
      <w:r>
        <w:rPr>
          <w:i/>
        </w:rPr>
        <w:t>Social Forces</w:t>
      </w:r>
      <w:r>
        <w:t xml:space="preserve"> 93(4):1687–1722. </w:t>
      </w:r>
    </w:p>
    <w:p w14:paraId="4E4FE2C0" w14:textId="77777777" w:rsidR="00B464BD" w:rsidRDefault="00B464BD"/>
    <w:p w14:paraId="4E4FE2C1" w14:textId="77777777" w:rsidR="00B464BD" w:rsidRDefault="00DA7C1A">
      <w:pPr>
        <w:rPr>
          <w:color w:val="000000"/>
        </w:rPr>
      </w:pPr>
      <w:proofErr w:type="spellStart"/>
      <w:r>
        <w:rPr>
          <w:color w:val="000000"/>
        </w:rPr>
        <w:t>Shwed</w:t>
      </w:r>
      <w:proofErr w:type="spellEnd"/>
      <w:r>
        <w:rPr>
          <w:color w:val="000000"/>
        </w:rPr>
        <w:t>, Uri and Peter S. Bearman (2010).  “The Temporal Structure of Scientific Consensus</w:t>
      </w:r>
      <w:r>
        <w:t xml:space="preserve"> </w:t>
      </w:r>
      <w:r>
        <w:rPr>
          <w:color w:val="000000"/>
        </w:rPr>
        <w:t xml:space="preserve">Formation.” </w:t>
      </w:r>
      <w:r>
        <w:rPr>
          <w:i/>
          <w:color w:val="000000"/>
        </w:rPr>
        <w:t>American Sociological Review</w:t>
      </w:r>
      <w:r>
        <w:rPr>
          <w:color w:val="000000"/>
        </w:rPr>
        <w:t xml:space="preserve"> 75(6): 817–840 [plus comment and reply].</w:t>
      </w:r>
    </w:p>
    <w:p w14:paraId="4E4FE2C2" w14:textId="77777777" w:rsidR="00B464BD" w:rsidRDefault="00B464BD"/>
    <w:p w14:paraId="4E4FE2C3" w14:textId="77777777" w:rsidR="00B464BD" w:rsidRDefault="00DA7C1A">
      <w:proofErr w:type="spellStart"/>
      <w:r>
        <w:t>Teodoridis</w:t>
      </w:r>
      <w:proofErr w:type="spellEnd"/>
      <w:r>
        <w:t xml:space="preserve">, </w:t>
      </w:r>
      <w:proofErr w:type="spellStart"/>
      <w:r>
        <w:t>Florenta</w:t>
      </w:r>
      <w:proofErr w:type="spellEnd"/>
      <w:r>
        <w:t xml:space="preserve">, Michaël </w:t>
      </w:r>
      <w:proofErr w:type="spellStart"/>
      <w:r>
        <w:t>Bikard</w:t>
      </w:r>
      <w:proofErr w:type="spellEnd"/>
      <w:r>
        <w:t xml:space="preserve">, </w:t>
      </w:r>
      <w:proofErr w:type="spellStart"/>
      <w:r>
        <w:t>Keyvan</w:t>
      </w:r>
      <w:proofErr w:type="spellEnd"/>
      <w:r>
        <w:t xml:space="preserve"> </w:t>
      </w:r>
      <w:proofErr w:type="spellStart"/>
      <w:r>
        <w:t>Vakili</w:t>
      </w:r>
      <w:proofErr w:type="spellEnd"/>
      <w:r>
        <w:t xml:space="preserve"> (2019). “Creativity at the Knowledge Frontier: The Impact of Specialization in Fast- and Slow-paced Domains.” </w:t>
      </w:r>
      <w:r>
        <w:rPr>
          <w:i/>
        </w:rPr>
        <w:t>Administrative Science Quarterly</w:t>
      </w:r>
      <w:r>
        <w:t xml:space="preserve"> 64(4): </w:t>
      </w:r>
      <w:r>
        <w:rPr>
          <w:color w:val="333333"/>
          <w:highlight w:val="white"/>
        </w:rPr>
        <w:t>894-927.</w:t>
      </w:r>
    </w:p>
    <w:p w14:paraId="4E4FE2C4" w14:textId="77777777" w:rsidR="00B464BD" w:rsidRDefault="00B464BD">
      <w:pPr>
        <w:rPr>
          <w:color w:val="000000"/>
        </w:rPr>
      </w:pPr>
    </w:p>
    <w:p w14:paraId="4E4FE2C5" w14:textId="77777777" w:rsidR="00B464BD" w:rsidRDefault="00DA7C1A">
      <w:pPr>
        <w:rPr>
          <w:color w:val="000000"/>
          <w:u w:val="single"/>
        </w:rPr>
      </w:pPr>
      <w:r>
        <w:rPr>
          <w:u w:val="single"/>
        </w:rPr>
        <w:t>SCIENTIFIC COMMUNITY, COMMUNICATION, AND DISCOURSE</w:t>
      </w:r>
    </w:p>
    <w:p w14:paraId="4E4FE2C6" w14:textId="77777777" w:rsidR="00B464BD" w:rsidRDefault="00DA7C1A">
      <w:proofErr w:type="spellStart"/>
      <w:r>
        <w:t>Leahey</w:t>
      </w:r>
      <w:proofErr w:type="spellEnd"/>
      <w:r>
        <w:t xml:space="preserve">, Erin, and Cindy L. Cain (2013). “Straight from the Source: Accounting for Scientific Success.” </w:t>
      </w:r>
      <w:r>
        <w:rPr>
          <w:i/>
        </w:rPr>
        <w:t>Social Studies of Science</w:t>
      </w:r>
      <w:r>
        <w:t xml:space="preserve"> 43(6): 927-951.</w:t>
      </w:r>
    </w:p>
    <w:p w14:paraId="4E4FE2C7" w14:textId="77777777" w:rsidR="00B464BD" w:rsidRDefault="00B464BD"/>
    <w:p w14:paraId="4E4FE2C8" w14:textId="77777777" w:rsidR="00B464BD" w:rsidRDefault="00DA7C1A">
      <w:r>
        <w:t xml:space="preserve">Evans, James (2008). “Electronic Publication and the Narrowing of Science and Scholarship.” </w:t>
      </w:r>
      <w:r>
        <w:rPr>
          <w:i/>
        </w:rPr>
        <w:t>Science</w:t>
      </w:r>
      <w:r>
        <w:t xml:space="preserve"> 321:395-399.</w:t>
      </w:r>
    </w:p>
    <w:p w14:paraId="4E4FE2C9" w14:textId="77777777" w:rsidR="00B464BD" w:rsidRDefault="00B464BD"/>
    <w:p w14:paraId="4E4FE2CA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Gilbert, </w:t>
      </w:r>
      <w:proofErr w:type="gramStart"/>
      <w:r>
        <w:rPr>
          <w:color w:val="000000"/>
        </w:rPr>
        <w:t>Nigel</w:t>
      </w:r>
      <w:proofErr w:type="gramEnd"/>
      <w:r>
        <w:rPr>
          <w:color w:val="000000"/>
        </w:rPr>
        <w:t xml:space="preserve"> and Michael Joseph </w:t>
      </w:r>
      <w:proofErr w:type="spellStart"/>
      <w:r>
        <w:rPr>
          <w:color w:val="000000"/>
        </w:rPr>
        <w:t>Mulkay</w:t>
      </w:r>
      <w:proofErr w:type="spellEnd"/>
      <w:r>
        <w:rPr>
          <w:color w:val="000000"/>
        </w:rPr>
        <w:t xml:space="preserve"> (1984). </w:t>
      </w:r>
      <w:r>
        <w:rPr>
          <w:color w:val="000000"/>
          <w:u w:val="single"/>
        </w:rPr>
        <w:t>Opening Pandora's Box: A Sociological Analysis of Scientists' Discourse</w:t>
      </w:r>
      <w:r>
        <w:rPr>
          <w:color w:val="000000"/>
        </w:rPr>
        <w:t xml:space="preserve">. Pp. 1-62.  Cambridge University Press. </w:t>
      </w:r>
    </w:p>
    <w:p w14:paraId="4E4FE2CB" w14:textId="77777777" w:rsidR="00B464BD" w:rsidRDefault="00B464BD"/>
    <w:p w14:paraId="4E4FE2CC" w14:textId="77777777" w:rsidR="00B464BD" w:rsidRDefault="00DA7C1A">
      <w:pPr>
        <w:rPr>
          <w:color w:val="000000"/>
        </w:rPr>
      </w:pPr>
      <w:proofErr w:type="spellStart"/>
      <w:r>
        <w:rPr>
          <w:color w:val="000000"/>
        </w:rPr>
        <w:t>Gieryn</w:t>
      </w:r>
      <w:proofErr w:type="spellEnd"/>
      <w:r>
        <w:rPr>
          <w:color w:val="000000"/>
        </w:rPr>
        <w:t xml:space="preserve">, Thomas (1982). “Relativist/Constructivist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in the Sociology of Science: Redundance and Retreat.”  </w:t>
      </w:r>
      <w:r>
        <w:rPr>
          <w:i/>
          <w:color w:val="000000"/>
        </w:rPr>
        <w:t>Social Studies of Science</w:t>
      </w:r>
      <w:r>
        <w:rPr>
          <w:color w:val="000000"/>
        </w:rPr>
        <w:t xml:space="preserve"> 12: 279-97.</w:t>
      </w:r>
    </w:p>
    <w:p w14:paraId="4E4FE2CD" w14:textId="77777777" w:rsidR="00B464BD" w:rsidRDefault="00B4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E4FE2CE" w14:textId="77777777" w:rsidR="00B464BD" w:rsidRDefault="00DA7C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color w:val="000000"/>
        </w:rPr>
        <w:t>Knorr-</w:t>
      </w:r>
      <w:proofErr w:type="spellStart"/>
      <w:r>
        <w:rPr>
          <w:color w:val="000000"/>
        </w:rPr>
        <w:t>Cetina</w:t>
      </w:r>
      <w:proofErr w:type="spellEnd"/>
      <w:r>
        <w:rPr>
          <w:color w:val="000000"/>
        </w:rPr>
        <w:t xml:space="preserve">, Karen. 1999. </w:t>
      </w:r>
      <w:r>
        <w:rPr>
          <w:color w:val="000000"/>
          <w:u w:val="single"/>
        </w:rPr>
        <w:t>Epistemic Cultures: How the Sciences Make Knowledge</w:t>
      </w:r>
      <w:r>
        <w:rPr>
          <w:color w:val="000000"/>
        </w:rPr>
        <w:t>. Cambridge, MA: Harvard University Press.</w:t>
      </w:r>
    </w:p>
    <w:p w14:paraId="3205F7A8" w14:textId="77777777" w:rsidR="00CE7175" w:rsidRDefault="00CE7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E4FE2D0" w14:textId="7D25E66E" w:rsidR="00B464BD" w:rsidRDefault="00DA7C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Latour, Bruno (1987). </w:t>
      </w:r>
      <w:r>
        <w:rPr>
          <w:color w:val="000000"/>
          <w:u w:val="single"/>
        </w:rPr>
        <w:t>Science in Action: How to Follow Scientists and Engineers through Society</w:t>
      </w:r>
      <w:r>
        <w:rPr>
          <w:i/>
          <w:color w:val="000000"/>
        </w:rPr>
        <w:t xml:space="preserve">. </w:t>
      </w:r>
      <w:r>
        <w:rPr>
          <w:color w:val="000000"/>
        </w:rPr>
        <w:t>Cambridge, MA: Harvard University Press.</w:t>
      </w:r>
    </w:p>
    <w:p w14:paraId="4E4FE2D1" w14:textId="77777777" w:rsidR="00B464BD" w:rsidRDefault="00B464BD"/>
    <w:p w14:paraId="4E4FE2D2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Latour, </w:t>
      </w:r>
      <w:proofErr w:type="gramStart"/>
      <w:r>
        <w:rPr>
          <w:color w:val="000000"/>
        </w:rPr>
        <w:t>Bruno</w:t>
      </w:r>
      <w:proofErr w:type="gramEnd"/>
      <w:r>
        <w:rPr>
          <w:color w:val="000000"/>
        </w:rPr>
        <w:t xml:space="preserve"> and Steven </w:t>
      </w:r>
      <w:proofErr w:type="spellStart"/>
      <w:r>
        <w:rPr>
          <w:color w:val="000000"/>
        </w:rPr>
        <w:t>Woolgar</w:t>
      </w:r>
      <w:proofErr w:type="spellEnd"/>
      <w:r>
        <w:rPr>
          <w:color w:val="000000"/>
        </w:rPr>
        <w:t xml:space="preserve">.  1979 [1986].  </w:t>
      </w:r>
      <w:r>
        <w:rPr>
          <w:color w:val="000000"/>
          <w:u w:val="single"/>
        </w:rPr>
        <w:t>Laboratory Life: The Construction of Scientific Facts</w:t>
      </w:r>
      <w:r>
        <w:rPr>
          <w:color w:val="000000"/>
        </w:rPr>
        <w:t>.  Princeton, NJ: Princeton University Press.</w:t>
      </w:r>
    </w:p>
    <w:p w14:paraId="4E4FE2D3" w14:textId="77777777" w:rsidR="00B464BD" w:rsidRDefault="00B464BD"/>
    <w:p w14:paraId="4E4FE2D4" w14:textId="77777777" w:rsidR="00B464BD" w:rsidRDefault="00DA7C1A">
      <w:proofErr w:type="spellStart"/>
      <w:r>
        <w:rPr>
          <w:color w:val="000000"/>
        </w:rPr>
        <w:t>Leydesdorff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Loet</w:t>
      </w:r>
      <w:proofErr w:type="spellEnd"/>
      <w:r>
        <w:rPr>
          <w:color w:val="000000"/>
        </w:rPr>
        <w:t xml:space="preserve">. 1998. "Theories of Citation?" </w:t>
      </w:r>
      <w:proofErr w:type="spellStart"/>
      <w:r>
        <w:rPr>
          <w:i/>
          <w:color w:val="000000"/>
        </w:rPr>
        <w:t>Scientometrics</w:t>
      </w:r>
      <w:proofErr w:type="spellEnd"/>
      <w:r>
        <w:rPr>
          <w:color w:val="000000"/>
        </w:rPr>
        <w:t xml:space="preserve"> 43(1):5-25.</w:t>
      </w:r>
      <w:r>
        <w:t xml:space="preserve"> </w:t>
      </w:r>
    </w:p>
    <w:p w14:paraId="4E4FE2D5" w14:textId="77777777" w:rsidR="00B464BD" w:rsidRDefault="00B464BD"/>
    <w:p w14:paraId="4E4FE2D6" w14:textId="77777777" w:rsidR="00B464BD" w:rsidRDefault="00DA7C1A">
      <w:proofErr w:type="spellStart"/>
      <w:r>
        <w:t>Menchik</w:t>
      </w:r>
      <w:proofErr w:type="spellEnd"/>
      <w:r>
        <w:t xml:space="preserve">, Daniel. 2021. “Authority Beyond Institutions: The Expert’s Multivocal Process of Gaining and Sustaining Authoritativeness.” </w:t>
      </w:r>
      <w:r>
        <w:rPr>
          <w:i/>
        </w:rPr>
        <w:t xml:space="preserve">American Journal of Cultural Sociology. </w:t>
      </w:r>
      <w:r>
        <w:t xml:space="preserve">9: 490–517. </w:t>
      </w:r>
    </w:p>
    <w:p w14:paraId="4E4FE2D7" w14:textId="77777777" w:rsidR="00B464BD" w:rsidRDefault="00B464BD"/>
    <w:p w14:paraId="4E4FE2D8" w14:textId="77777777" w:rsidR="00B464BD" w:rsidRDefault="00DA7C1A">
      <w:pPr>
        <w:rPr>
          <w:color w:val="000000"/>
        </w:rPr>
      </w:pPr>
      <w:proofErr w:type="spellStart"/>
      <w:r>
        <w:rPr>
          <w:color w:val="000000"/>
        </w:rPr>
        <w:t>Shapin</w:t>
      </w:r>
      <w:proofErr w:type="spellEnd"/>
      <w:r>
        <w:rPr>
          <w:color w:val="000000"/>
        </w:rPr>
        <w:t xml:space="preserve">, Stephen and Simon </w:t>
      </w:r>
      <w:proofErr w:type="spellStart"/>
      <w:r>
        <w:rPr>
          <w:color w:val="000000"/>
        </w:rPr>
        <w:t>Shaffler</w:t>
      </w:r>
      <w:proofErr w:type="spellEnd"/>
      <w:r>
        <w:rPr>
          <w:color w:val="000000"/>
        </w:rPr>
        <w:t xml:space="preserve">.  1985.  </w:t>
      </w:r>
      <w:proofErr w:type="spellStart"/>
      <w:r>
        <w:rPr>
          <w:color w:val="000000"/>
          <w:u w:val="single"/>
        </w:rPr>
        <w:t>Leviathon</w:t>
      </w:r>
      <w:proofErr w:type="spellEnd"/>
      <w:r>
        <w:rPr>
          <w:color w:val="000000"/>
          <w:u w:val="single"/>
        </w:rPr>
        <w:t xml:space="preserve"> and the Air-Pump: Hobbes, Boyle, and the Experimental Life</w:t>
      </w:r>
      <w:r>
        <w:rPr>
          <w:color w:val="000000"/>
        </w:rPr>
        <w:t>.  Princeton University Press.</w:t>
      </w:r>
    </w:p>
    <w:p w14:paraId="48BC9C4A" w14:textId="77777777" w:rsidR="00C34868" w:rsidRDefault="00C34868">
      <w:pPr>
        <w:rPr>
          <w:color w:val="000000"/>
        </w:rPr>
      </w:pPr>
    </w:p>
    <w:p w14:paraId="4E4FE2D9" w14:textId="48AA4F9A" w:rsidR="00B464BD" w:rsidRDefault="00DA7C1A">
      <w:r>
        <w:rPr>
          <w:color w:val="000000"/>
        </w:rPr>
        <w:lastRenderedPageBreak/>
        <w:t xml:space="preserve">Small, Henry G. 1978. "Cited Documents as Concept Symbols." </w:t>
      </w:r>
      <w:r>
        <w:rPr>
          <w:i/>
          <w:color w:val="000000"/>
        </w:rPr>
        <w:t>Social Studies of Science</w:t>
      </w:r>
      <w:r>
        <w:rPr>
          <w:color w:val="000000"/>
        </w:rPr>
        <w:t xml:space="preserve"> 8(3):327-340.</w:t>
      </w:r>
    </w:p>
    <w:p w14:paraId="4E4FE2DA" w14:textId="77777777" w:rsidR="00B464BD" w:rsidRDefault="00B464BD"/>
    <w:p w14:paraId="4E4FE2DB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van Dalen, </w:t>
      </w:r>
      <w:proofErr w:type="gramStart"/>
      <w:r>
        <w:rPr>
          <w:color w:val="000000"/>
        </w:rPr>
        <w:t>Hendrik</w:t>
      </w:r>
      <w:proofErr w:type="gramEnd"/>
      <w:r>
        <w:rPr>
          <w:color w:val="000000"/>
        </w:rPr>
        <w:t xml:space="preserve"> and Kene </w:t>
      </w:r>
      <w:proofErr w:type="spellStart"/>
      <w:r>
        <w:rPr>
          <w:color w:val="000000"/>
        </w:rPr>
        <w:t>Henkens</w:t>
      </w:r>
      <w:proofErr w:type="spellEnd"/>
      <w:r>
        <w:rPr>
          <w:color w:val="000000"/>
        </w:rPr>
        <w:t xml:space="preserve">. 2005. "Signals in Science: On the Importance of Signaling in Gaining </w:t>
      </w:r>
      <w:r>
        <w:t>Attention</w:t>
      </w:r>
      <w:r>
        <w:rPr>
          <w:color w:val="000000"/>
        </w:rPr>
        <w:t xml:space="preserve"> in Science." </w:t>
      </w:r>
      <w:proofErr w:type="spellStart"/>
      <w:r>
        <w:rPr>
          <w:i/>
          <w:color w:val="000000"/>
        </w:rPr>
        <w:t>Scientometrics</w:t>
      </w:r>
      <w:proofErr w:type="spellEnd"/>
      <w:r>
        <w:rPr>
          <w:color w:val="000000"/>
        </w:rPr>
        <w:t xml:space="preserve"> 64:209-233.</w:t>
      </w:r>
    </w:p>
    <w:p w14:paraId="4E4FE2DC" w14:textId="77777777" w:rsidR="00B464BD" w:rsidRDefault="00B464BD"/>
    <w:p w14:paraId="4E4FE2DD" w14:textId="77777777" w:rsidR="00B464BD" w:rsidRDefault="00DA7C1A">
      <w:pPr>
        <w:rPr>
          <w:color w:val="000000"/>
          <w:u w:val="single"/>
        </w:rPr>
      </w:pPr>
      <w:r>
        <w:rPr>
          <w:u w:val="single"/>
        </w:rPr>
        <w:t>NETWORKS, NOVELTY, AND INNOVATION</w:t>
      </w:r>
    </w:p>
    <w:p w14:paraId="4E4FE2DE" w14:textId="77777777" w:rsidR="00B464BD" w:rsidRDefault="00DA7C1A">
      <w:bookmarkStart w:id="0" w:name="_1fob9te" w:colFirst="0" w:colLast="0"/>
      <w:bookmarkEnd w:id="0"/>
      <w:r>
        <w:t xml:space="preserve">Fleming, Lee, Santiago Mingo, and David Chen. 2007. "Collaborative Brokerage, Generative Creativity, and Creative Success." </w:t>
      </w:r>
      <w:r>
        <w:rPr>
          <w:i/>
        </w:rPr>
        <w:t>Administrative Science Quarterly</w:t>
      </w:r>
      <w:r>
        <w:t xml:space="preserve"> 52:443-475.</w:t>
      </w:r>
    </w:p>
    <w:p w14:paraId="4E4FE2DF" w14:textId="77777777" w:rsidR="00B464BD" w:rsidRDefault="00B464BD">
      <w:bookmarkStart w:id="1" w:name="_dbziwo4ppt7v" w:colFirst="0" w:colLast="0"/>
      <w:bookmarkEnd w:id="1"/>
    </w:p>
    <w:p w14:paraId="4E4FE2E0" w14:textId="77777777" w:rsidR="00B464BD" w:rsidRDefault="00DA7C1A">
      <w:proofErr w:type="spellStart"/>
      <w:r>
        <w:t>Leahey</w:t>
      </w:r>
      <w:proofErr w:type="spellEnd"/>
      <w:r>
        <w:t xml:space="preserve">, Erin, </w:t>
      </w:r>
      <w:proofErr w:type="spellStart"/>
      <w:r>
        <w:t>Jina</w:t>
      </w:r>
      <w:proofErr w:type="spellEnd"/>
      <w:r>
        <w:t xml:space="preserve"> Lee, and Russell J. Funk (2023). “What Types of Novelty Are Most Disruptive?” </w:t>
      </w:r>
      <w:r>
        <w:rPr>
          <w:i/>
        </w:rPr>
        <w:t>American Sociological Review</w:t>
      </w:r>
      <w:r>
        <w:t xml:space="preserve"> 88(3): 562–597.</w:t>
      </w:r>
    </w:p>
    <w:p w14:paraId="4E4FE2E1" w14:textId="77777777" w:rsidR="00B464BD" w:rsidRDefault="00B464BD">
      <w:bookmarkStart w:id="2" w:name="_etud1i7oy8oy" w:colFirst="0" w:colLast="0"/>
      <w:bookmarkEnd w:id="2"/>
    </w:p>
    <w:p w14:paraId="4E4FE2E2" w14:textId="77777777" w:rsidR="00B464BD" w:rsidRDefault="00DA7C1A">
      <w:bookmarkStart w:id="3" w:name="_nu663cqeikh5" w:colFirst="0" w:colLast="0"/>
      <w:bookmarkEnd w:id="3"/>
      <w:r>
        <w:t xml:space="preserve">Burt, Ron.  2004. "Structural Holes and Good Ideas." </w:t>
      </w:r>
      <w:r>
        <w:rPr>
          <w:i/>
        </w:rPr>
        <w:t>American Journal of Sociology</w:t>
      </w:r>
      <w:r>
        <w:t xml:space="preserve"> 110:349-399.</w:t>
      </w:r>
    </w:p>
    <w:p w14:paraId="4E4FE2E3" w14:textId="77777777" w:rsidR="00B464BD" w:rsidRDefault="00B464BD">
      <w:bookmarkStart w:id="4" w:name="_hmvr177a1uvl" w:colFirst="0" w:colLast="0"/>
      <w:bookmarkEnd w:id="4"/>
    </w:p>
    <w:p w14:paraId="4E4FE2E4" w14:textId="750835B4" w:rsidR="00B464BD" w:rsidRDefault="00DA7C1A">
      <w:r>
        <w:t xml:space="preserve">Kuhn, Thomas (1959). </w:t>
      </w:r>
      <w:r>
        <w:t xml:space="preserve">“The Essential Tension: Tradition and Innovation in Scientific Research?” </w:t>
      </w:r>
      <w:proofErr w:type="spellStart"/>
      <w:r>
        <w:t>Chp</w:t>
      </w:r>
      <w:proofErr w:type="spellEnd"/>
      <w:r>
        <w:t xml:space="preserve"> 9 (pp 225-239) in Kuhn’s Selected Studies in Scientific Tradition and Change. </w:t>
      </w:r>
      <w:r>
        <w:t>University of Chicago Press.</w:t>
      </w:r>
    </w:p>
    <w:p w14:paraId="4E4FE2E5" w14:textId="77777777" w:rsidR="00B464BD" w:rsidRDefault="00B464BD">
      <w:bookmarkStart w:id="5" w:name="_g4aj9k9ay2x4" w:colFirst="0" w:colLast="0"/>
      <w:bookmarkEnd w:id="5"/>
    </w:p>
    <w:p w14:paraId="4E4FE2E6" w14:textId="77777777" w:rsidR="00B464BD" w:rsidRDefault="00DA7C1A">
      <w:bookmarkStart w:id="6" w:name="_wl101yiodldm" w:colFirst="0" w:colLast="0"/>
      <w:bookmarkEnd w:id="6"/>
      <w:r>
        <w:t xml:space="preserve">Powell, Walter W., Kenneth W. </w:t>
      </w:r>
      <w:proofErr w:type="spellStart"/>
      <w:r>
        <w:t>Koput</w:t>
      </w:r>
      <w:proofErr w:type="spellEnd"/>
      <w:r>
        <w:t>, and Laurel Smith-</w:t>
      </w:r>
      <w:proofErr w:type="spellStart"/>
      <w:r>
        <w:t>Doerr</w:t>
      </w:r>
      <w:proofErr w:type="spellEnd"/>
      <w:r>
        <w:t xml:space="preserve">. 1996. "Interorganizational Collaboration and the Locus of Innovation: Networks of Learning in Biotechnology." </w:t>
      </w:r>
      <w:r>
        <w:rPr>
          <w:i/>
        </w:rPr>
        <w:t>Administrative Science Quarterly</w:t>
      </w:r>
      <w:r>
        <w:t xml:space="preserve"> 41:116-145.</w:t>
      </w:r>
    </w:p>
    <w:p w14:paraId="4E4FE2E7" w14:textId="77777777" w:rsidR="00B464BD" w:rsidRDefault="00B464BD">
      <w:bookmarkStart w:id="7" w:name="_2d2mjbi766rc" w:colFirst="0" w:colLast="0"/>
      <w:bookmarkEnd w:id="7"/>
    </w:p>
    <w:p w14:paraId="4E4FE2E8" w14:textId="77777777" w:rsidR="00B464BD" w:rsidRDefault="00DA7C1A">
      <w:r>
        <w:t xml:space="preserve">Cheng, M., DS Smith, X Ren, H Cao, S Smith, DA McFarland (2023). “How New Ideas Diffuse in Science.” </w:t>
      </w:r>
      <w:r>
        <w:rPr>
          <w:i/>
        </w:rPr>
        <w:t>American Sociological Review</w:t>
      </w:r>
      <w:r>
        <w:t xml:space="preserve"> 88 (3), 522-561.</w:t>
      </w:r>
    </w:p>
    <w:p w14:paraId="4E4FE2E9" w14:textId="77777777" w:rsidR="00B464BD" w:rsidRDefault="00B464BD"/>
    <w:p w14:paraId="4E4FE2EA" w14:textId="77777777" w:rsidR="00B464BD" w:rsidRDefault="00DA7C1A">
      <w:proofErr w:type="spellStart"/>
      <w:r>
        <w:t>Menchik</w:t>
      </w:r>
      <w:proofErr w:type="spellEnd"/>
      <w:r>
        <w:t xml:space="preserve">, Daniel, and David Meltzer 2010. “The Cultivation of Esteem and Retrieval of Scientific Knowledge in Physician Networks.” </w:t>
      </w:r>
      <w:r>
        <w:rPr>
          <w:i/>
        </w:rPr>
        <w:t>Journal of Health and Social Behavior</w:t>
      </w:r>
      <w:r>
        <w:t>, 51: 37-52.</w:t>
      </w:r>
    </w:p>
    <w:p w14:paraId="4E4FE2EB" w14:textId="77777777" w:rsidR="00B464BD" w:rsidRDefault="00B464BD"/>
    <w:p w14:paraId="4E4FE2EC" w14:textId="77777777" w:rsidR="00B464BD" w:rsidRDefault="00DA7C1A">
      <w:r>
        <w:t xml:space="preserve">Shi, Feng, Jacob G. Foster, and James A. Evans. 2015. “Weaving the Fabric of Science: Dynamic Network Models of Science’s Unfolding Structure.” </w:t>
      </w:r>
      <w:r>
        <w:rPr>
          <w:i/>
        </w:rPr>
        <w:t>Social Networks</w:t>
      </w:r>
      <w:r>
        <w:t xml:space="preserve"> 43:73–85.</w:t>
      </w:r>
    </w:p>
    <w:p w14:paraId="4E4FE2ED" w14:textId="77777777" w:rsidR="00B464BD" w:rsidRDefault="00B464BD"/>
    <w:p w14:paraId="4E4FE2EE" w14:textId="77777777" w:rsidR="00B464BD" w:rsidRDefault="00DA7C1A">
      <w:r>
        <w:t xml:space="preserve">Joshua </w:t>
      </w:r>
      <w:proofErr w:type="spellStart"/>
      <w:r>
        <w:t>Guetzkow</w:t>
      </w:r>
      <w:proofErr w:type="spellEnd"/>
      <w:r>
        <w:t xml:space="preserve">, Michèle Lamont, Grégoire Mallard (2004). "What is Originality in the Humanities and the Social Sciences?" </w:t>
      </w:r>
      <w:r>
        <w:rPr>
          <w:i/>
        </w:rPr>
        <w:t>American Sociological Review</w:t>
      </w:r>
      <w:r>
        <w:t xml:space="preserve"> 69(2): 190-212.</w:t>
      </w:r>
    </w:p>
    <w:p w14:paraId="4E4FE2EF" w14:textId="77777777" w:rsidR="00B464BD" w:rsidRDefault="00B464BD"/>
    <w:p w14:paraId="4E4FE2F0" w14:textId="77777777" w:rsidR="00B464BD" w:rsidRDefault="00DA7C1A">
      <w:proofErr w:type="spellStart"/>
      <w:r>
        <w:t>Teplitsky</w:t>
      </w:r>
      <w:proofErr w:type="spellEnd"/>
      <w:r>
        <w:t xml:space="preserve">, Misha, Daniel Acuna, Aida </w:t>
      </w:r>
      <w:proofErr w:type="spellStart"/>
      <w:r>
        <w:t>Elamrani-Raoult</w:t>
      </w:r>
      <w:proofErr w:type="spellEnd"/>
      <w:r>
        <w:t xml:space="preserve">, Konrad </w:t>
      </w:r>
      <w:proofErr w:type="spellStart"/>
      <w:r>
        <w:t>Kording</w:t>
      </w:r>
      <w:proofErr w:type="spellEnd"/>
      <w:r>
        <w:t xml:space="preserve">, and James A. Evans. 2018. “The Sociology of Scientific Validity: How Professional Networks Shape Judgement in Peer Review.” </w:t>
      </w:r>
      <w:r>
        <w:rPr>
          <w:i/>
        </w:rPr>
        <w:t>Research Policy</w:t>
      </w:r>
      <w:r>
        <w:t xml:space="preserve"> 47(9): 1825-1841.</w:t>
      </w:r>
    </w:p>
    <w:p w14:paraId="4E4FE2F1" w14:textId="77777777" w:rsidR="00B464BD" w:rsidRDefault="00DA7C1A">
      <w:r>
        <w:t xml:space="preserve"> </w:t>
      </w:r>
    </w:p>
    <w:p w14:paraId="4E4FE2F2" w14:textId="77777777" w:rsidR="00B464BD" w:rsidRDefault="00DA7C1A">
      <w:proofErr w:type="spellStart"/>
      <w:r>
        <w:t>Uzzi</w:t>
      </w:r>
      <w:proofErr w:type="spellEnd"/>
      <w:r>
        <w:t xml:space="preserve">, Brian, Satyam Mukherjee, Michael </w:t>
      </w:r>
      <w:proofErr w:type="gramStart"/>
      <w:r>
        <w:t>Stringer</w:t>
      </w:r>
      <w:proofErr w:type="gramEnd"/>
      <w:r>
        <w:t xml:space="preserve"> and Ben Jones. 2013. "Atypical Combinations and Scientific Impact." </w:t>
      </w:r>
      <w:r>
        <w:rPr>
          <w:i/>
        </w:rPr>
        <w:t>Science</w:t>
      </w:r>
      <w:r>
        <w:t xml:space="preserve"> 342(6157):468-472.</w:t>
      </w:r>
    </w:p>
    <w:p w14:paraId="13795EDC" w14:textId="77777777" w:rsidR="00CE7175" w:rsidRDefault="00CE7175"/>
    <w:p w14:paraId="4E4FE2F4" w14:textId="77777777" w:rsidR="00B464BD" w:rsidRDefault="00DA7C1A">
      <w:pPr>
        <w:ind w:right="140"/>
        <w:rPr>
          <w:color w:val="222222"/>
          <w:highlight w:val="white"/>
        </w:rPr>
      </w:pPr>
      <w:r>
        <w:t xml:space="preserve">Park, Michael, Erin </w:t>
      </w:r>
      <w:proofErr w:type="spellStart"/>
      <w:r>
        <w:t>Leahey</w:t>
      </w:r>
      <w:proofErr w:type="spellEnd"/>
      <w:r>
        <w:t xml:space="preserve">, and Russell J. Funk (2023). “Papers and Patents Are Becoming Less Disruptive over Time.” </w:t>
      </w:r>
      <w:r>
        <w:rPr>
          <w:i/>
        </w:rPr>
        <w:t>Nature</w:t>
      </w:r>
      <w:r>
        <w:t xml:space="preserve"> 613 (7942): </w:t>
      </w:r>
      <w:r>
        <w:rPr>
          <w:color w:val="222222"/>
          <w:highlight w:val="white"/>
        </w:rPr>
        <w:t>138–144.</w:t>
      </w:r>
    </w:p>
    <w:p w14:paraId="4E4FE2F5" w14:textId="406200CA" w:rsidR="00B464BD" w:rsidRDefault="00DA7C1A">
      <w:pPr>
        <w:ind w:right="140"/>
      </w:pPr>
      <w:r>
        <w:rPr>
          <w:highlight w:val="white"/>
        </w:rPr>
        <w:lastRenderedPageBreak/>
        <w:t xml:space="preserve">Xu, </w:t>
      </w:r>
      <w:proofErr w:type="spellStart"/>
      <w:r>
        <w:rPr>
          <w:highlight w:val="white"/>
        </w:rPr>
        <w:t>Fengli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Lingfei</w:t>
      </w:r>
      <w:proofErr w:type="spellEnd"/>
      <w:r>
        <w:rPr>
          <w:highlight w:val="white"/>
        </w:rPr>
        <w:t xml:space="preserve"> Wu, and James Evans. 2022. “Flat Teams Drive Scientific Innovation.” </w:t>
      </w:r>
      <w:r>
        <w:rPr>
          <w:i/>
          <w:highlight w:val="white"/>
        </w:rPr>
        <w:t>Proceedings of the National Academy of Sciences</w:t>
      </w:r>
      <w:r>
        <w:rPr>
          <w:highlight w:val="white"/>
        </w:rPr>
        <w:t xml:space="preserve"> 119(23</w:t>
      </w:r>
      <w:proofErr w:type="gramStart"/>
      <w:r>
        <w:rPr>
          <w:highlight w:val="white"/>
        </w:rPr>
        <w:t>):e</w:t>
      </w:r>
      <w:proofErr w:type="gramEnd"/>
      <w:r>
        <w:rPr>
          <w:highlight w:val="white"/>
        </w:rPr>
        <w:t>2200927119.</w:t>
      </w:r>
    </w:p>
    <w:p w14:paraId="4E4FE2F6" w14:textId="77777777" w:rsidR="00B464BD" w:rsidRDefault="00B464BD"/>
    <w:p w14:paraId="4E4FE2F7" w14:textId="77777777" w:rsidR="00B464BD" w:rsidRDefault="00DA7C1A" w:rsidP="00C34868">
      <w:pPr>
        <w:rPr>
          <w:u w:val="single"/>
        </w:rPr>
      </w:pPr>
      <w:r>
        <w:rPr>
          <w:u w:val="single"/>
        </w:rPr>
        <w:t>UNIVERSITIES, RESEARCH CENTERS, AND KNOWLEDGE BEYOND THE ACADEMY</w:t>
      </w:r>
    </w:p>
    <w:p w14:paraId="4E4FE2F8" w14:textId="77777777" w:rsidR="00B464BD" w:rsidRDefault="00DA7C1A">
      <w:bookmarkStart w:id="8" w:name="_17dp8vu" w:colFirst="0" w:colLast="0"/>
      <w:bookmarkEnd w:id="8"/>
      <w:r>
        <w:t xml:space="preserve">Owen-Smith, </w:t>
      </w:r>
      <w:proofErr w:type="gramStart"/>
      <w:r>
        <w:t>Jason</w:t>
      </w:r>
      <w:proofErr w:type="gramEnd"/>
      <w:r>
        <w:t xml:space="preserve"> and Walter W. Powell. 2003. "The Expanding Role of University Patenting in the Life Sciences: Assessing the Importance of Experience and Connectivity." </w:t>
      </w:r>
      <w:r>
        <w:rPr>
          <w:i/>
        </w:rPr>
        <w:t>Research Policy</w:t>
      </w:r>
      <w:r>
        <w:t xml:space="preserve"> 32:1695-1711.</w:t>
      </w:r>
    </w:p>
    <w:p w14:paraId="4E4FE2F9" w14:textId="77777777" w:rsidR="00B464BD" w:rsidRDefault="00B464BD">
      <w:bookmarkStart w:id="9" w:name="_3rdcrjn" w:colFirst="0" w:colLast="0"/>
      <w:bookmarkEnd w:id="9"/>
    </w:p>
    <w:p w14:paraId="4E4FE2FA" w14:textId="77777777" w:rsidR="00B464BD" w:rsidRDefault="00DA7C1A">
      <w:proofErr w:type="spellStart"/>
      <w:r>
        <w:t>Biancani</w:t>
      </w:r>
      <w:proofErr w:type="spellEnd"/>
      <w:r>
        <w:t xml:space="preserve">, Susan, Linus </w:t>
      </w:r>
      <w:proofErr w:type="spellStart"/>
      <w:r>
        <w:t>Dahlander</w:t>
      </w:r>
      <w:proofErr w:type="spellEnd"/>
      <w:r>
        <w:t xml:space="preserve">, Daniel A. McFarland, and </w:t>
      </w:r>
      <w:proofErr w:type="spellStart"/>
      <w:r>
        <w:t>Sanne</w:t>
      </w:r>
      <w:proofErr w:type="spellEnd"/>
      <w:r>
        <w:t xml:space="preserve"> Smith. 2018. “Superstars in the Making? The Broad Effects of Interdisciplinary Centers.” </w:t>
      </w:r>
      <w:r>
        <w:rPr>
          <w:i/>
        </w:rPr>
        <w:t>Research Policy</w:t>
      </w:r>
      <w:r>
        <w:t xml:space="preserve"> 47(3):543–57. </w:t>
      </w:r>
    </w:p>
    <w:p w14:paraId="4E4FE2FB" w14:textId="77777777" w:rsidR="00B464BD" w:rsidRDefault="00B464BD"/>
    <w:p w14:paraId="4E4FE2FC" w14:textId="06BF1C5D" w:rsidR="00B464BD" w:rsidRDefault="00DA7C1A">
      <w:r>
        <w:t>Evans, James</w:t>
      </w:r>
      <w:r w:rsidR="0076311D">
        <w:t xml:space="preserve"> </w:t>
      </w:r>
      <w:r>
        <w:t xml:space="preserve">A. 2010. "Industry Induces Academic Science to Know Less about More." </w:t>
      </w:r>
      <w:r>
        <w:rPr>
          <w:i/>
        </w:rPr>
        <w:t>American Journal of Sociology</w:t>
      </w:r>
      <w:r>
        <w:t xml:space="preserve"> 116:389-452.</w:t>
      </w:r>
    </w:p>
    <w:p w14:paraId="4E4FE2FD" w14:textId="77777777" w:rsidR="00B464BD" w:rsidRDefault="00B464BD">
      <w:pPr>
        <w:ind w:firstLine="20"/>
      </w:pPr>
    </w:p>
    <w:p w14:paraId="4E4FE2FE" w14:textId="77777777" w:rsidR="00B464BD" w:rsidRDefault="00DA7C1A">
      <w:pPr>
        <w:ind w:firstLine="20"/>
      </w:pPr>
      <w:r>
        <w:t xml:space="preserve">Stuart, Toby </w:t>
      </w:r>
      <w:proofErr w:type="gramStart"/>
      <w:r>
        <w:t>E.</w:t>
      </w:r>
      <w:proofErr w:type="gramEnd"/>
      <w:r>
        <w:t xml:space="preserve"> and Waverly W. Ding (2006).  "When do Scientists Become Entrepreneurs? The Social Structural Antecedents of Commercial Activity in the Academic Life Sciences." </w:t>
      </w:r>
      <w:r>
        <w:rPr>
          <w:i/>
        </w:rPr>
        <w:t>American Journal of Sociology</w:t>
      </w:r>
      <w:r>
        <w:t>, 112(1): 97-144.</w:t>
      </w:r>
    </w:p>
    <w:p w14:paraId="4E4FE2FF" w14:textId="77777777" w:rsidR="00B464BD" w:rsidRDefault="00B464BD"/>
    <w:p w14:paraId="4E4FE300" w14:textId="77777777" w:rsidR="00B464BD" w:rsidRDefault="00DA7C1A">
      <w:r>
        <w:t>Bruno Latour. 1983. “Give Me a Laboratory and I Will Raise the World.” Pp. 141-169 in Karin Knorr-</w:t>
      </w:r>
      <w:proofErr w:type="spellStart"/>
      <w:r>
        <w:t>Cetina</w:t>
      </w:r>
      <w:proofErr w:type="spellEnd"/>
      <w:r>
        <w:t xml:space="preserve"> and Michael </w:t>
      </w:r>
      <w:proofErr w:type="spellStart"/>
      <w:r>
        <w:t>Mulkay</w:t>
      </w:r>
      <w:proofErr w:type="spellEnd"/>
      <w:r>
        <w:t xml:space="preserve"> (ed.) </w:t>
      </w:r>
      <w:r>
        <w:rPr>
          <w:u w:val="single"/>
        </w:rPr>
        <w:t>Science Observed</w:t>
      </w:r>
      <w:r>
        <w:t>. Sage.</w:t>
      </w:r>
    </w:p>
    <w:p w14:paraId="4E4FE301" w14:textId="77777777" w:rsidR="00B464BD" w:rsidRDefault="00B464BD"/>
    <w:p w14:paraId="4E4FE302" w14:textId="77777777" w:rsidR="00B464BD" w:rsidRDefault="00DA7C1A">
      <w:proofErr w:type="spellStart"/>
      <w:r>
        <w:t>Menchik</w:t>
      </w:r>
      <w:proofErr w:type="spellEnd"/>
      <w:r>
        <w:t xml:space="preserve">, Daniel. 2014. “Decisions About Knowledge in Medical Practice: The Effect of Temporal Features of a Task.” </w:t>
      </w:r>
      <w:r>
        <w:rPr>
          <w:i/>
        </w:rPr>
        <w:t xml:space="preserve">American Journal of Sociology, </w:t>
      </w:r>
      <w:r>
        <w:t>120: 701-49.</w:t>
      </w:r>
    </w:p>
    <w:p w14:paraId="4E4FE303" w14:textId="77777777" w:rsidR="00B464BD" w:rsidRDefault="00B464BD"/>
    <w:p w14:paraId="4E4FE304" w14:textId="77777777" w:rsidR="00B464BD" w:rsidRDefault="00DA7C1A">
      <w:r>
        <w:t xml:space="preserve">Murray, Fiona (2010). "The </w:t>
      </w:r>
      <w:proofErr w:type="spellStart"/>
      <w:r>
        <w:t>Oncomouse</w:t>
      </w:r>
      <w:proofErr w:type="spellEnd"/>
      <w:r>
        <w:t xml:space="preserve"> that Roared: Hybrid Exchange Strategies as a Source of Distinction at the Boundary of Overlapping Institutions." </w:t>
      </w:r>
      <w:r>
        <w:rPr>
          <w:i/>
        </w:rPr>
        <w:t>American Journal of Sociology</w:t>
      </w:r>
      <w:r>
        <w:t xml:space="preserve"> 116:341-388.</w:t>
      </w:r>
    </w:p>
    <w:p w14:paraId="4E4FE305" w14:textId="77777777" w:rsidR="00B464BD" w:rsidRDefault="00B464BD"/>
    <w:p w14:paraId="4E4FE306" w14:textId="77777777" w:rsidR="00B464BD" w:rsidRDefault="00DA7C1A">
      <w:r>
        <w:t xml:space="preserve">Berman, Elizabeth Popp. 2011. </w:t>
      </w:r>
      <w:r>
        <w:rPr>
          <w:u w:val="single"/>
        </w:rPr>
        <w:t>Creating the Market University: How Academic Science Became an Economic Engine.</w:t>
      </w:r>
      <w:r>
        <w:t xml:space="preserve"> Princeton University Press.</w:t>
      </w:r>
    </w:p>
    <w:p w14:paraId="4E4FE307" w14:textId="77777777" w:rsidR="00B464BD" w:rsidRDefault="00B464BD">
      <w:bookmarkStart w:id="10" w:name="_ez50iilidoya" w:colFirst="0" w:colLast="0"/>
      <w:bookmarkEnd w:id="10"/>
    </w:p>
    <w:p w14:paraId="4E4FE308" w14:textId="77777777" w:rsidR="00B464BD" w:rsidRDefault="00DA7C1A">
      <w:pPr>
        <w:rPr>
          <w:u w:val="single"/>
        </w:rPr>
      </w:pPr>
      <w:bookmarkStart w:id="11" w:name="_2flvjlend1zg" w:colFirst="0" w:colLast="0"/>
      <w:bookmarkEnd w:id="11"/>
      <w:r>
        <w:rPr>
          <w:u w:val="single"/>
        </w:rPr>
        <w:t>INEQUALITIES</w:t>
      </w:r>
    </w:p>
    <w:p w14:paraId="4E4FE309" w14:textId="77777777" w:rsidR="00B464BD" w:rsidRDefault="00DA7C1A">
      <w:bookmarkStart w:id="12" w:name="_zeaibcucmani" w:colFirst="0" w:colLast="0"/>
      <w:bookmarkEnd w:id="12"/>
      <w:r>
        <w:t xml:space="preserve">Merton, Robert K. 1968. “The Matthew Effect in Science: The Reward and Communication Systems of Science Are Considered.” </w:t>
      </w:r>
      <w:r>
        <w:rPr>
          <w:i/>
        </w:rPr>
        <w:t>Science</w:t>
      </w:r>
      <w:r>
        <w:t xml:space="preserve"> 159(3810):56–63.</w:t>
      </w:r>
    </w:p>
    <w:p w14:paraId="4E4FE30A" w14:textId="77777777" w:rsidR="00B464BD" w:rsidRDefault="00B464BD">
      <w:bookmarkStart w:id="13" w:name="_twwack6atbx6" w:colFirst="0" w:colLast="0"/>
      <w:bookmarkEnd w:id="13"/>
    </w:p>
    <w:p w14:paraId="4E4FE30B" w14:textId="77777777" w:rsidR="00B464BD" w:rsidRDefault="00DA7C1A">
      <w:bookmarkStart w:id="14" w:name="_wjjayfb3qe5n" w:colFirst="0" w:colLast="0"/>
      <w:bookmarkEnd w:id="14"/>
      <w:proofErr w:type="spellStart"/>
      <w:r>
        <w:t>Azoulay</w:t>
      </w:r>
      <w:proofErr w:type="spellEnd"/>
      <w:r>
        <w:t xml:space="preserve">, Pierre, Toby Stuart, and </w:t>
      </w:r>
      <w:proofErr w:type="spellStart"/>
      <w:r>
        <w:t>Yanbo</w:t>
      </w:r>
      <w:proofErr w:type="spellEnd"/>
      <w:r>
        <w:t xml:space="preserve"> Wang. 2013. “Matthew: Effect or Fable?” </w:t>
      </w:r>
      <w:r>
        <w:rPr>
          <w:i/>
        </w:rPr>
        <w:t>Management Science</w:t>
      </w:r>
      <w:r>
        <w:t xml:space="preserve"> 60(1):92–109.</w:t>
      </w:r>
    </w:p>
    <w:p w14:paraId="4E4FE30C" w14:textId="77777777" w:rsidR="00B464BD" w:rsidRDefault="00B464BD">
      <w:pPr>
        <w:rPr>
          <w:highlight w:val="white"/>
        </w:rPr>
      </w:pPr>
      <w:bookmarkStart w:id="15" w:name="_nv5frjj96810" w:colFirst="0" w:colLast="0"/>
      <w:bookmarkEnd w:id="15"/>
    </w:p>
    <w:p w14:paraId="4E4FE30D" w14:textId="77777777" w:rsidR="00B464BD" w:rsidRDefault="00DA7C1A">
      <w:bookmarkStart w:id="16" w:name="_2jz9ecl5if7s" w:colFirst="0" w:colLast="0"/>
      <w:bookmarkEnd w:id="16"/>
      <w:r>
        <w:rPr>
          <w:highlight w:val="white"/>
        </w:rPr>
        <w:t>Hofstra, Bas, Vivek V. Kulkarni, Sebastian Muñoz-</w:t>
      </w:r>
      <w:proofErr w:type="spellStart"/>
      <w:r>
        <w:rPr>
          <w:highlight w:val="white"/>
        </w:rPr>
        <w:t>Najar</w:t>
      </w:r>
      <w:proofErr w:type="spellEnd"/>
      <w:r>
        <w:rPr>
          <w:highlight w:val="white"/>
        </w:rPr>
        <w:t xml:space="preserve"> Galvez, Bryan He, Dan </w:t>
      </w:r>
      <w:proofErr w:type="spellStart"/>
      <w:r>
        <w:rPr>
          <w:highlight w:val="white"/>
        </w:rPr>
        <w:t>Jurafsky</w:t>
      </w:r>
      <w:proofErr w:type="spellEnd"/>
      <w:r>
        <w:rPr>
          <w:highlight w:val="white"/>
        </w:rPr>
        <w:t>, and Daniel A. McFarland (2020). “</w:t>
      </w:r>
      <w:r>
        <w:t xml:space="preserve">The Diversity–Innovation Paradox in Science.” </w:t>
      </w:r>
      <w:r>
        <w:rPr>
          <w:i/>
        </w:rPr>
        <w:t xml:space="preserve">Proceedings of the National Academy of Sciences </w:t>
      </w:r>
      <w:r>
        <w:t>117 (17) 9284-9291 [And supplement, if interested.]</w:t>
      </w:r>
    </w:p>
    <w:p w14:paraId="4E4FE30E" w14:textId="77777777" w:rsidR="00B464BD" w:rsidRDefault="00B464BD">
      <w:bookmarkStart w:id="17" w:name="_te83yvae8j97" w:colFirst="0" w:colLast="0"/>
      <w:bookmarkEnd w:id="17"/>
    </w:p>
    <w:p w14:paraId="4E4FE30F" w14:textId="77777777" w:rsidR="00B464BD" w:rsidRDefault="00DA7C1A">
      <w:r>
        <w:t xml:space="preserve">Gomez, Charles J., Andrew C. Herman, and Paolo Parigi. 2022. “Leading Countries in Global Science Increasingly Receive More Citations than Other Countries Doing Similar Research.” </w:t>
      </w:r>
      <w:r>
        <w:rPr>
          <w:i/>
        </w:rPr>
        <w:t xml:space="preserve">Nature Human </w:t>
      </w:r>
      <w:proofErr w:type="spellStart"/>
      <w:r>
        <w:rPr>
          <w:i/>
        </w:rPr>
        <w:t>Behaviour</w:t>
      </w:r>
      <w:proofErr w:type="spellEnd"/>
      <w:r>
        <w:t xml:space="preserve"> 6(7):919–29.</w:t>
      </w:r>
    </w:p>
    <w:p w14:paraId="4E4FE310" w14:textId="77777777" w:rsidR="00B464BD" w:rsidRDefault="00B464BD">
      <w:bookmarkStart w:id="18" w:name="_o2uuiiuf66jg" w:colFirst="0" w:colLast="0"/>
      <w:bookmarkEnd w:id="18"/>
    </w:p>
    <w:p w14:paraId="4E4FE311" w14:textId="77777777" w:rsidR="00B464BD" w:rsidRDefault="00DA7C1A">
      <w:bookmarkStart w:id="19" w:name="_cuery5tohfds" w:colFirst="0" w:colLast="0"/>
      <w:bookmarkEnd w:id="19"/>
      <w:r>
        <w:lastRenderedPageBreak/>
        <w:t xml:space="preserve">Nielsen, Mathias </w:t>
      </w:r>
      <w:proofErr w:type="spellStart"/>
      <w:r>
        <w:t>Wullum</w:t>
      </w:r>
      <w:proofErr w:type="spellEnd"/>
      <w:r>
        <w:t xml:space="preserve">, and Jens Peter Andersen. 2021. “Global Citation Inequality Is on the Rise.” </w:t>
      </w:r>
      <w:r>
        <w:rPr>
          <w:i/>
        </w:rPr>
        <w:t>Proceedings of the National Academy of Sciences</w:t>
      </w:r>
      <w:r>
        <w:t xml:space="preserve"> 118(7</w:t>
      </w:r>
      <w:proofErr w:type="gramStart"/>
      <w:r>
        <w:t>):e</w:t>
      </w:r>
      <w:proofErr w:type="gramEnd"/>
      <w:r>
        <w:t xml:space="preserve">2012208118. </w:t>
      </w:r>
    </w:p>
    <w:p w14:paraId="4E4FE312" w14:textId="77777777" w:rsidR="00B464BD" w:rsidRDefault="00B464BD">
      <w:bookmarkStart w:id="20" w:name="_5jtmbv5hoq4c" w:colFirst="0" w:colLast="0"/>
      <w:bookmarkEnd w:id="20"/>
    </w:p>
    <w:p w14:paraId="4E4FE313" w14:textId="77777777" w:rsidR="00B464BD" w:rsidRDefault="00DA7C1A">
      <w:pPr>
        <w:rPr>
          <w:color w:val="1A1A1A"/>
        </w:rPr>
      </w:pPr>
      <w:r>
        <w:t>Joshi, Aparna</w:t>
      </w:r>
      <w:r>
        <w:rPr>
          <w:i/>
        </w:rPr>
        <w:t>.</w:t>
      </w:r>
      <w:r>
        <w:rPr>
          <w:b/>
          <w:i/>
        </w:rPr>
        <w:t xml:space="preserve"> </w:t>
      </w:r>
      <w:proofErr w:type="gramStart"/>
      <w:r>
        <w:t>2014.  “</w:t>
      </w:r>
      <w:proofErr w:type="gramEnd"/>
      <w:r>
        <w:t xml:space="preserve">By whom and when is women’s expertise recognized? The interactive effects of gender and education in science and engineering teams.” </w:t>
      </w:r>
      <w:r>
        <w:rPr>
          <w:i/>
        </w:rPr>
        <w:t>Administrative Science Quarterly.</w:t>
      </w:r>
      <w:r>
        <w:rPr>
          <w:b/>
          <w:i/>
        </w:rPr>
        <w:t xml:space="preserve"> </w:t>
      </w:r>
      <w:r>
        <w:rPr>
          <w:color w:val="1A1A1A"/>
        </w:rPr>
        <w:t>59(2): 202-239</w:t>
      </w:r>
    </w:p>
    <w:p w14:paraId="4E4FE314" w14:textId="77777777" w:rsidR="00B464BD" w:rsidRDefault="00B464BD">
      <w:pPr>
        <w:ind w:firstLine="20"/>
      </w:pPr>
      <w:bookmarkStart w:id="21" w:name="_ou8bcblhqnoa" w:colFirst="0" w:colLast="0"/>
      <w:bookmarkEnd w:id="21"/>
    </w:p>
    <w:p w14:paraId="4E4FE315" w14:textId="77777777" w:rsidR="00B464BD" w:rsidRDefault="00DA7C1A">
      <w:pPr>
        <w:ind w:firstLine="20"/>
      </w:pPr>
      <w:proofErr w:type="spellStart"/>
      <w:r>
        <w:t>Larivière</w:t>
      </w:r>
      <w:proofErr w:type="spellEnd"/>
      <w:r>
        <w:t xml:space="preserve">, Vincent, </w:t>
      </w:r>
      <w:proofErr w:type="spellStart"/>
      <w:r>
        <w:t>Chaoqun</w:t>
      </w:r>
      <w:proofErr w:type="spellEnd"/>
      <w:r>
        <w:t xml:space="preserve"> Ni, Yves Gingras, Blaise Cronin, Cassidy R. Sugimoto “Global gender disparities in science.” </w:t>
      </w:r>
      <w:r>
        <w:rPr>
          <w:i/>
        </w:rPr>
        <w:t>Nature</w:t>
      </w:r>
      <w:r>
        <w:t xml:space="preserve"> 504(7479): 211-213.</w:t>
      </w:r>
    </w:p>
    <w:p w14:paraId="4E4FE316" w14:textId="77777777" w:rsidR="00B464BD" w:rsidRDefault="00B464BD">
      <w:bookmarkStart w:id="22" w:name="_59jx3du6c6i3" w:colFirst="0" w:colLast="0"/>
      <w:bookmarkEnd w:id="22"/>
    </w:p>
    <w:p w14:paraId="4E4FE317" w14:textId="77777777" w:rsidR="00B464BD" w:rsidRDefault="00DA7C1A">
      <w:proofErr w:type="spellStart"/>
      <w:r>
        <w:t>Leahey</w:t>
      </w:r>
      <w:proofErr w:type="spellEnd"/>
      <w:r>
        <w:t xml:space="preserve">, Erin. 2006. "Gender Differences in Productivity: Research Specialization as a Missing Link." </w:t>
      </w:r>
      <w:r>
        <w:rPr>
          <w:i/>
        </w:rPr>
        <w:t>Gender and Society</w:t>
      </w:r>
      <w:r>
        <w:t xml:space="preserve"> 20:754-780.</w:t>
      </w:r>
    </w:p>
    <w:p w14:paraId="4E4FE318" w14:textId="77777777" w:rsidR="00B464BD" w:rsidRDefault="00B464BD">
      <w:bookmarkStart w:id="23" w:name="_xfznh7n1uy3u" w:colFirst="0" w:colLast="0"/>
      <w:bookmarkEnd w:id="23"/>
    </w:p>
    <w:p w14:paraId="4E4FE319" w14:textId="77777777" w:rsidR="00B464BD" w:rsidRDefault="00DA7C1A">
      <w:bookmarkStart w:id="24" w:name="_q8ed4sb2l95l" w:colFirst="0" w:colLast="0"/>
      <w:bookmarkEnd w:id="24"/>
      <w:r>
        <w:t>Smith-</w:t>
      </w:r>
      <w:proofErr w:type="spellStart"/>
      <w:r>
        <w:t>Doerr</w:t>
      </w:r>
      <w:proofErr w:type="spellEnd"/>
      <w:r>
        <w:t xml:space="preserve">, Laurel, Donald </w:t>
      </w:r>
      <w:proofErr w:type="spellStart"/>
      <w:r>
        <w:t>Tomaskovic-Devey</w:t>
      </w:r>
      <w:proofErr w:type="spellEnd"/>
      <w:r>
        <w:t>, Sharla Alegria, Kaye Husbands</w:t>
      </w:r>
      <w:r>
        <w:tab/>
      </w:r>
      <w:proofErr w:type="spellStart"/>
      <w:r>
        <w:t>Fealing</w:t>
      </w:r>
      <w:proofErr w:type="spellEnd"/>
      <w:r>
        <w:t xml:space="preserve">, and Debra Fitzpatrick (2019). “Gender Pay Gaps in U.S. Federal Science Agencies: An Organizational Approach.” </w:t>
      </w:r>
      <w:r>
        <w:rPr>
          <w:i/>
        </w:rPr>
        <w:t>American Journal of Sociology</w:t>
      </w:r>
      <w:r>
        <w:t xml:space="preserve"> 125(2):534-576.</w:t>
      </w:r>
    </w:p>
    <w:p w14:paraId="4E4FE31A" w14:textId="77777777" w:rsidR="00B464BD" w:rsidRDefault="00B464BD">
      <w:bookmarkStart w:id="25" w:name="_rn4nqsb76z5l" w:colFirst="0" w:colLast="0"/>
      <w:bookmarkEnd w:id="25"/>
    </w:p>
    <w:p w14:paraId="4E4FE31B" w14:textId="77777777" w:rsidR="00B464BD" w:rsidRDefault="00DA7C1A">
      <w:bookmarkStart w:id="26" w:name="_bmoyx9csr9yu" w:colFirst="0" w:colLast="0"/>
      <w:bookmarkEnd w:id="26"/>
      <w:r>
        <w:t xml:space="preserve">Ross, Matthew B., Britta M. Glennon, </w:t>
      </w:r>
      <w:proofErr w:type="spellStart"/>
      <w:r>
        <w:t>Raviv</w:t>
      </w:r>
      <w:proofErr w:type="spellEnd"/>
      <w:r>
        <w:t xml:space="preserve"> </w:t>
      </w:r>
      <w:proofErr w:type="spellStart"/>
      <w:r>
        <w:t>Murciano-Goroff</w:t>
      </w:r>
      <w:proofErr w:type="spellEnd"/>
      <w:r>
        <w:t xml:space="preserve">, Enrico G. </w:t>
      </w:r>
      <w:proofErr w:type="spellStart"/>
      <w:r>
        <w:t>Berkes</w:t>
      </w:r>
      <w:proofErr w:type="spellEnd"/>
      <w:r>
        <w:t xml:space="preserve">, Bruce A. Weinberg, and Julia I. Lane. 2022. “Women Are Credited Less in Science than Men.” </w:t>
      </w:r>
      <w:r>
        <w:rPr>
          <w:i/>
        </w:rPr>
        <w:t>Nature</w:t>
      </w:r>
      <w:r>
        <w:t xml:space="preserve"> 608(7921):135–45.</w:t>
      </w:r>
    </w:p>
    <w:p w14:paraId="4E4FE31C" w14:textId="77777777" w:rsidR="00B464BD" w:rsidRDefault="00B464BD">
      <w:bookmarkStart w:id="27" w:name="_ik0t204fhz1w" w:colFirst="0" w:colLast="0"/>
      <w:bookmarkEnd w:id="27"/>
    </w:p>
    <w:p w14:paraId="4E4FE31D" w14:textId="77777777" w:rsidR="00B464BD" w:rsidRDefault="00DA7C1A">
      <w:r>
        <w:t xml:space="preserve">Whittington, </w:t>
      </w:r>
      <w:proofErr w:type="spellStart"/>
      <w:r>
        <w:t>Kjersten</w:t>
      </w:r>
      <w:proofErr w:type="spellEnd"/>
      <w:r>
        <w:t xml:space="preserve"> Bunker. 2011. “Mothers of </w:t>
      </w:r>
      <w:proofErr w:type="gramStart"/>
      <w:r>
        <w:t>Invention?:</w:t>
      </w:r>
      <w:proofErr w:type="gramEnd"/>
      <w:r>
        <w:t xml:space="preserve"> Gender, Motherhood, and New Dimensions of Productivity in the Science Profession.” </w:t>
      </w:r>
      <w:r>
        <w:rPr>
          <w:i/>
        </w:rPr>
        <w:t>Work and Occupations.</w:t>
      </w:r>
      <w:r>
        <w:t xml:space="preserve"> 38(3) 417-456</w:t>
      </w:r>
    </w:p>
    <w:p w14:paraId="4E4FE31E" w14:textId="77777777" w:rsidR="00B464BD" w:rsidRDefault="00B464BD">
      <w:bookmarkStart w:id="28" w:name="_ukvj9l4flxfe" w:colFirst="0" w:colLast="0"/>
      <w:bookmarkEnd w:id="28"/>
    </w:p>
    <w:p w14:paraId="4E4FE31F" w14:textId="77777777" w:rsidR="00B464BD" w:rsidRDefault="00DA7C1A">
      <w:proofErr w:type="spellStart"/>
      <w:r>
        <w:t>Clauset</w:t>
      </w:r>
      <w:proofErr w:type="spellEnd"/>
      <w:r>
        <w:t xml:space="preserve">, Aaron, Samuel </w:t>
      </w:r>
      <w:proofErr w:type="spellStart"/>
      <w:r>
        <w:t>Arbesman</w:t>
      </w:r>
      <w:proofErr w:type="spellEnd"/>
      <w:r>
        <w:t xml:space="preserve">, and Daniel B. </w:t>
      </w:r>
      <w:proofErr w:type="spellStart"/>
      <w:r>
        <w:t>Larremore</w:t>
      </w:r>
      <w:proofErr w:type="spellEnd"/>
      <w:r>
        <w:t xml:space="preserve">. 2015. “Systematic Inequality and Hierarchy in Faculty Hiring Networks.” </w:t>
      </w:r>
      <w:r>
        <w:rPr>
          <w:i/>
        </w:rPr>
        <w:t>Science Advances</w:t>
      </w:r>
      <w:r>
        <w:t xml:space="preserve"> 1(1</w:t>
      </w:r>
      <w:proofErr w:type="gramStart"/>
      <w:r>
        <w:t>):e</w:t>
      </w:r>
      <w:proofErr w:type="gramEnd"/>
      <w:r>
        <w:t>1400005.</w:t>
      </w:r>
    </w:p>
    <w:p w14:paraId="4E4FE320" w14:textId="77777777" w:rsidR="00B464BD" w:rsidRDefault="00B464BD">
      <w:bookmarkStart w:id="29" w:name="_c2e7p0bjvk2t" w:colFirst="0" w:colLast="0"/>
      <w:bookmarkEnd w:id="29"/>
    </w:p>
    <w:p w14:paraId="4E4FE321" w14:textId="77777777" w:rsidR="00B464BD" w:rsidRDefault="00DA7C1A">
      <w:pPr>
        <w:rPr>
          <w:color w:val="000000"/>
          <w:u w:val="single"/>
        </w:rPr>
      </w:pPr>
      <w:bookmarkStart w:id="30" w:name="_tyjcwt" w:colFirst="0" w:colLast="0"/>
      <w:bookmarkEnd w:id="30"/>
      <w:r>
        <w:rPr>
          <w:u w:val="single"/>
        </w:rPr>
        <w:t xml:space="preserve">FIELDS AND SUBFIELDS </w:t>
      </w:r>
    </w:p>
    <w:p w14:paraId="4E4FE322" w14:textId="77777777" w:rsidR="00B464BD" w:rsidRDefault="00DA7C1A">
      <w:r>
        <w:t xml:space="preserve">Andrew Abbott (2001). </w:t>
      </w:r>
      <w:r>
        <w:rPr>
          <w:u w:val="single"/>
        </w:rPr>
        <w:t>Chaos of Disciplines</w:t>
      </w:r>
      <w:r>
        <w:t xml:space="preserve">. Chicago: University of Chicago Press.  </w:t>
      </w:r>
    </w:p>
    <w:p w14:paraId="4E4FE323" w14:textId="77777777" w:rsidR="00B464BD" w:rsidRDefault="00B464BD"/>
    <w:p w14:paraId="4E4FE324" w14:textId="77777777" w:rsidR="00B464BD" w:rsidRDefault="00DA7C1A">
      <w:r>
        <w:t xml:space="preserve">Crane, Diana (1972). </w:t>
      </w:r>
      <w:r>
        <w:rPr>
          <w:u w:val="single"/>
        </w:rPr>
        <w:t>Invisible Colleges: Diffusion of Knowledge in Scientific Communities.</w:t>
      </w:r>
      <w:r>
        <w:t xml:space="preserve"> Chicago: University of Chicago Press.</w:t>
      </w:r>
    </w:p>
    <w:p w14:paraId="4E4FE325" w14:textId="77777777" w:rsidR="00B464BD" w:rsidRDefault="00B464BD"/>
    <w:p w14:paraId="4E4FE326" w14:textId="77777777" w:rsidR="00B464BD" w:rsidRDefault="00DA7C1A">
      <w:proofErr w:type="spellStart"/>
      <w:r>
        <w:t>Leahey</w:t>
      </w:r>
      <w:proofErr w:type="spellEnd"/>
      <w:r>
        <w:t xml:space="preserve">, Erin and James Moody. 2014. "Sociological Innovation through Subfield Integration." </w:t>
      </w:r>
      <w:r>
        <w:rPr>
          <w:i/>
        </w:rPr>
        <w:t>Social Currents</w:t>
      </w:r>
      <w:r>
        <w:t xml:space="preserve"> 1: 228-256.</w:t>
      </w:r>
    </w:p>
    <w:p w14:paraId="4E4FE327" w14:textId="77777777" w:rsidR="00B464BD" w:rsidRDefault="00B464BD"/>
    <w:p w14:paraId="4E4FE328" w14:textId="77777777" w:rsidR="00B464BD" w:rsidRDefault="00DA7C1A">
      <w:proofErr w:type="spellStart"/>
      <w:r>
        <w:t>Leahey</w:t>
      </w:r>
      <w:proofErr w:type="spellEnd"/>
      <w:r>
        <w:t>, Erin, Christine Beckman, and Taryn Stanko (2017). “Prominent but Less Productive:</w:t>
      </w:r>
      <w:r>
        <w:br/>
        <w:t xml:space="preserve">The Impact of Interdisciplinarity on Scientists’ Research.” </w:t>
      </w:r>
      <w:r>
        <w:rPr>
          <w:i/>
        </w:rPr>
        <w:t>Administrative Science Quarterly</w:t>
      </w:r>
      <w:r>
        <w:t xml:space="preserve"> 62(1): 105-139.</w:t>
      </w:r>
    </w:p>
    <w:p w14:paraId="4E4FE329" w14:textId="77777777" w:rsidR="00B464BD" w:rsidRDefault="00B464BD"/>
    <w:p w14:paraId="4E4FE32A" w14:textId="77777777" w:rsidR="00B464BD" w:rsidRDefault="00DA7C1A">
      <w:proofErr w:type="spellStart"/>
      <w:r>
        <w:t>Traweek</w:t>
      </w:r>
      <w:proofErr w:type="spellEnd"/>
      <w:r>
        <w:t xml:space="preserve">, Sharon. 1992. </w:t>
      </w:r>
      <w:r>
        <w:rPr>
          <w:u w:val="single"/>
        </w:rPr>
        <w:t>Beamtimes and Lifetimes: The World of High Energy Physicists.</w:t>
      </w:r>
      <w:r>
        <w:t xml:space="preserve"> Cambridge, MA: Harvard University Press.</w:t>
      </w:r>
    </w:p>
    <w:p w14:paraId="7C574BE1" w14:textId="77777777" w:rsidR="00620158" w:rsidRDefault="00620158"/>
    <w:p w14:paraId="4E4FE32C" w14:textId="77777777" w:rsidR="00B464BD" w:rsidRDefault="00DA7C1A">
      <w:pPr>
        <w:rPr>
          <w:color w:val="000000"/>
        </w:rPr>
      </w:pPr>
      <w:proofErr w:type="spellStart"/>
      <w:r>
        <w:rPr>
          <w:color w:val="000000"/>
        </w:rPr>
        <w:t>Leahey</w:t>
      </w:r>
      <w:proofErr w:type="spellEnd"/>
      <w:r>
        <w:rPr>
          <w:color w:val="000000"/>
        </w:rPr>
        <w:t>, Erin.</w:t>
      </w:r>
      <w:r>
        <w:t xml:space="preserve"> </w:t>
      </w:r>
      <w:r>
        <w:rPr>
          <w:color w:val="000000"/>
        </w:rPr>
        <w:t xml:space="preserve">2007. "Not by Productivity Alone: How Visibility and Specialization Contribute to Academic Earnings." </w:t>
      </w:r>
      <w:r>
        <w:rPr>
          <w:i/>
          <w:color w:val="000000"/>
        </w:rPr>
        <w:t>American Sociological Review</w:t>
      </w:r>
      <w:r>
        <w:rPr>
          <w:color w:val="000000"/>
        </w:rPr>
        <w:t xml:space="preserve"> 72:533-561.</w:t>
      </w:r>
    </w:p>
    <w:p w14:paraId="4E4FE32D" w14:textId="77777777" w:rsidR="00B464BD" w:rsidRDefault="00B464BD"/>
    <w:p w14:paraId="4E4FE32E" w14:textId="77777777" w:rsidR="00B464BD" w:rsidRDefault="00DA7C1A">
      <w:r>
        <w:lastRenderedPageBreak/>
        <w:t xml:space="preserve">Cole, Stephen. 1983. “The Hierarchy of the Sciences?” </w:t>
      </w:r>
      <w:r>
        <w:rPr>
          <w:i/>
        </w:rPr>
        <w:t>American Journal of Sociology</w:t>
      </w:r>
      <w:r>
        <w:t xml:space="preserve"> 89(1):111–39.</w:t>
      </w:r>
    </w:p>
    <w:p w14:paraId="4E4FE32F" w14:textId="77777777" w:rsidR="00B464BD" w:rsidRDefault="00B464BD"/>
    <w:p w14:paraId="4E4FE330" w14:textId="77777777" w:rsidR="00B464BD" w:rsidRDefault="00DA7C1A">
      <w:r>
        <w:t xml:space="preserve">Evans, Eliza D., Charles J. Gomez, and Daniel A. McFarland. 2016. “Measuring </w:t>
      </w:r>
      <w:proofErr w:type="spellStart"/>
      <w:r>
        <w:t>Paradigmaticness</w:t>
      </w:r>
      <w:proofErr w:type="spellEnd"/>
      <w:r>
        <w:t xml:space="preserve"> of Disciplines Using Text.” </w:t>
      </w:r>
      <w:r>
        <w:rPr>
          <w:i/>
        </w:rPr>
        <w:t>Sociological Science</w:t>
      </w:r>
      <w:r>
        <w:t xml:space="preserve"> 3:757–78.</w:t>
      </w:r>
    </w:p>
    <w:p w14:paraId="4E4FE331" w14:textId="77777777" w:rsidR="00B464BD" w:rsidRDefault="00B464BD"/>
    <w:p w14:paraId="4E4FE332" w14:textId="77777777" w:rsidR="00B464BD" w:rsidRDefault="00DA7C1A">
      <w:r>
        <w:t xml:space="preserve">Steven </w:t>
      </w:r>
      <w:proofErr w:type="spellStart"/>
      <w:r>
        <w:t>Shapin</w:t>
      </w:r>
      <w:proofErr w:type="spellEnd"/>
      <w:r>
        <w:t xml:space="preserve">. 1988. “The House of Experiment in Seventeenth Century England.” </w:t>
      </w:r>
      <w:r>
        <w:rPr>
          <w:i/>
        </w:rPr>
        <w:t xml:space="preserve">Isis </w:t>
      </w:r>
      <w:r>
        <w:t>79: 373‐ 404.</w:t>
      </w:r>
    </w:p>
    <w:p w14:paraId="4E4FE333" w14:textId="77777777" w:rsidR="00B464BD" w:rsidRDefault="00B464BD"/>
    <w:p w14:paraId="4E4FE334" w14:textId="77777777" w:rsidR="00B464BD" w:rsidRDefault="00DA7C1A">
      <w:pPr>
        <w:rPr>
          <w:color w:val="000000"/>
          <w:u w:val="single"/>
        </w:rPr>
      </w:pPr>
      <w:r>
        <w:rPr>
          <w:u w:val="single"/>
        </w:rPr>
        <w:t>COLLABORATION</w:t>
      </w:r>
    </w:p>
    <w:p w14:paraId="4E4FE335" w14:textId="77777777" w:rsidR="00B464BD" w:rsidRDefault="00DA7C1A">
      <w:pPr>
        <w:ind w:firstLine="20"/>
        <w:rPr>
          <w:i/>
        </w:rPr>
      </w:pPr>
      <w:r>
        <w:t xml:space="preserve">Parker, John N., and Edward J. Hackett (2012). “Hot Spots and Hot Moments in Scientific Collaborations and Social Movements.” </w:t>
      </w:r>
      <w:r>
        <w:rPr>
          <w:i/>
        </w:rPr>
        <w:t>American Sociological Review 77(1): 21-44.</w:t>
      </w:r>
    </w:p>
    <w:p w14:paraId="4E4FE336" w14:textId="77777777" w:rsidR="00B464BD" w:rsidRDefault="00B464BD">
      <w:pPr>
        <w:ind w:firstLine="20"/>
      </w:pPr>
      <w:bookmarkStart w:id="31" w:name="_bknth6v780zr" w:colFirst="0" w:colLast="0"/>
      <w:bookmarkEnd w:id="31"/>
    </w:p>
    <w:p w14:paraId="4E4FE337" w14:textId="77777777" w:rsidR="00B464BD" w:rsidRDefault="00DA7C1A">
      <w:pPr>
        <w:ind w:firstLine="20"/>
        <w:rPr>
          <w:i/>
        </w:rPr>
      </w:pPr>
      <w:bookmarkStart w:id="32" w:name="_5wfyof8krw29" w:colFirst="0" w:colLast="0"/>
      <w:bookmarkEnd w:id="32"/>
      <w:proofErr w:type="spellStart"/>
      <w:r>
        <w:t>Dahlander</w:t>
      </w:r>
      <w:proofErr w:type="spellEnd"/>
      <w:r>
        <w:t xml:space="preserve">, Linus, and Daniel A. McFarland (2013).  “Ties That Last: Tie Formation and Persistence in Research Collaborations over Time.” </w:t>
      </w:r>
      <w:r>
        <w:rPr>
          <w:i/>
        </w:rPr>
        <w:t>Administrative Science Quarterly</w:t>
      </w:r>
      <w:r>
        <w:t xml:space="preserve"> </w:t>
      </w:r>
      <w:r>
        <w:rPr>
          <w:i/>
        </w:rPr>
        <w:t>58 (1): 69-110.</w:t>
      </w:r>
    </w:p>
    <w:p w14:paraId="4E4FE338" w14:textId="77777777" w:rsidR="00B464BD" w:rsidRDefault="00B464BD">
      <w:pPr>
        <w:ind w:firstLine="20"/>
        <w:rPr>
          <w:i/>
        </w:rPr>
      </w:pPr>
      <w:bookmarkStart w:id="33" w:name="_65lhxfryl801" w:colFirst="0" w:colLast="0"/>
      <w:bookmarkEnd w:id="33"/>
    </w:p>
    <w:p w14:paraId="4E4FE339" w14:textId="77777777" w:rsidR="00B464BD" w:rsidRDefault="00DA7C1A">
      <w:pPr>
        <w:rPr>
          <w:color w:val="000000"/>
        </w:rPr>
      </w:pPr>
      <w:bookmarkStart w:id="34" w:name="_lnxbz9" w:colFirst="0" w:colLast="0"/>
      <w:bookmarkEnd w:id="34"/>
      <w:proofErr w:type="spellStart"/>
      <w:r>
        <w:rPr>
          <w:color w:val="000000"/>
        </w:rPr>
        <w:t>Wuchty</w:t>
      </w:r>
      <w:proofErr w:type="spellEnd"/>
      <w:r>
        <w:rPr>
          <w:color w:val="000000"/>
        </w:rPr>
        <w:t xml:space="preserve">, Stefan, Benjamin F. Jones, and Brian </w:t>
      </w:r>
      <w:proofErr w:type="spellStart"/>
      <w:r>
        <w:rPr>
          <w:color w:val="000000"/>
        </w:rPr>
        <w:t>Uzzi</w:t>
      </w:r>
      <w:proofErr w:type="spellEnd"/>
      <w:r>
        <w:rPr>
          <w:color w:val="000000"/>
        </w:rPr>
        <w:t xml:space="preserve">. 2007. "The Increasing Dominance of Teams in Production of Knowledge." </w:t>
      </w:r>
      <w:r>
        <w:rPr>
          <w:i/>
          <w:color w:val="000000"/>
        </w:rPr>
        <w:t>Science</w:t>
      </w:r>
      <w:r>
        <w:rPr>
          <w:color w:val="000000"/>
        </w:rPr>
        <w:t xml:space="preserve"> 316:1036-1039.</w:t>
      </w:r>
    </w:p>
    <w:p w14:paraId="4E4FE33A" w14:textId="77777777" w:rsidR="00B464BD" w:rsidRDefault="00B464BD">
      <w:pPr>
        <w:rPr>
          <w:color w:val="000000"/>
        </w:rPr>
      </w:pPr>
    </w:p>
    <w:p w14:paraId="4E4FE33B" w14:textId="77777777" w:rsidR="00B464BD" w:rsidRDefault="00DA7C1A">
      <w:pPr>
        <w:rPr>
          <w:color w:val="000000"/>
        </w:rPr>
      </w:pPr>
      <w:bookmarkStart w:id="35" w:name="_1ksv4uv" w:colFirst="0" w:colLast="0"/>
      <w:bookmarkEnd w:id="35"/>
      <w:r>
        <w:rPr>
          <w:color w:val="000000"/>
        </w:rPr>
        <w:t xml:space="preserve">Cummings, Jonathon </w:t>
      </w:r>
      <w:proofErr w:type="gramStart"/>
      <w:r>
        <w:rPr>
          <w:color w:val="000000"/>
        </w:rPr>
        <w:t>N.</w:t>
      </w:r>
      <w:proofErr w:type="gramEnd"/>
      <w:r>
        <w:rPr>
          <w:color w:val="000000"/>
        </w:rPr>
        <w:t xml:space="preserve"> and Sara </w:t>
      </w:r>
      <w:proofErr w:type="spellStart"/>
      <w:r>
        <w:rPr>
          <w:color w:val="000000"/>
        </w:rPr>
        <w:t>Kiesler</w:t>
      </w:r>
      <w:proofErr w:type="spellEnd"/>
      <w:r>
        <w:rPr>
          <w:color w:val="000000"/>
        </w:rPr>
        <w:t xml:space="preserve">. 2005. "Collaborative Research </w:t>
      </w:r>
      <w:r>
        <w:t>Across</w:t>
      </w:r>
      <w:r>
        <w:rPr>
          <w:color w:val="000000"/>
        </w:rPr>
        <w:t xml:space="preserve"> Disciplinary and Organizational Boundaries." </w:t>
      </w:r>
      <w:r>
        <w:rPr>
          <w:i/>
          <w:color w:val="000000"/>
        </w:rPr>
        <w:t>Social Studies of Science</w:t>
      </w:r>
      <w:r>
        <w:rPr>
          <w:color w:val="000000"/>
        </w:rPr>
        <w:t xml:space="preserve"> 35:703-722.</w:t>
      </w:r>
    </w:p>
    <w:p w14:paraId="4E4FE33C" w14:textId="77777777" w:rsidR="00B464BD" w:rsidRDefault="00B464BD"/>
    <w:p w14:paraId="4E4FE33D" w14:textId="4C8C4299" w:rsidR="00B464BD" w:rsidRDefault="00DA7C1A">
      <w:r>
        <w:t xml:space="preserve">Moody, James (2004). </w:t>
      </w:r>
      <w:r>
        <w:t xml:space="preserve">"The Structure of a Social Science Collaboration Network" </w:t>
      </w:r>
      <w:r>
        <w:rPr>
          <w:i/>
        </w:rPr>
        <w:t xml:space="preserve">American Sociological Review. </w:t>
      </w:r>
      <w:r>
        <w:t>69:213-238</w:t>
      </w:r>
    </w:p>
    <w:p w14:paraId="4E4FE33E" w14:textId="77777777" w:rsidR="00B464BD" w:rsidRDefault="00B464BD"/>
    <w:p w14:paraId="4E4FE33F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Singh, </w:t>
      </w:r>
      <w:proofErr w:type="spellStart"/>
      <w:r>
        <w:rPr>
          <w:color w:val="000000"/>
        </w:rPr>
        <w:t>Jasjit</w:t>
      </w:r>
      <w:proofErr w:type="spellEnd"/>
      <w:r>
        <w:rPr>
          <w:color w:val="000000"/>
        </w:rPr>
        <w:t xml:space="preserve"> and Lee Fleming. 2010. "Lone inventors as sources of breakthroughs: Myth or reality?" </w:t>
      </w:r>
      <w:r>
        <w:rPr>
          <w:i/>
          <w:color w:val="000000"/>
        </w:rPr>
        <w:t>Management Science</w:t>
      </w:r>
      <w:r>
        <w:rPr>
          <w:color w:val="000000"/>
        </w:rPr>
        <w:t xml:space="preserve"> 56:41-56.</w:t>
      </w:r>
    </w:p>
    <w:p w14:paraId="4E4FE340" w14:textId="77777777" w:rsidR="00B464BD" w:rsidRDefault="00B464BD"/>
    <w:p w14:paraId="4E4FE341" w14:textId="77777777" w:rsidR="00B464BD" w:rsidRDefault="00DA7C1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Wu, </w:t>
      </w:r>
      <w:proofErr w:type="spellStart"/>
      <w:r>
        <w:rPr>
          <w:color w:val="222222"/>
          <w:highlight w:val="white"/>
        </w:rPr>
        <w:t>Lingfei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Dashun</w:t>
      </w:r>
      <w:proofErr w:type="spellEnd"/>
      <w:r>
        <w:rPr>
          <w:color w:val="222222"/>
          <w:highlight w:val="white"/>
        </w:rPr>
        <w:t xml:space="preserve"> Wang, and James A. Evans. 2019. “Large Teams Develop and Small Teams Disrupt Science and Technology.” </w:t>
      </w:r>
      <w:r>
        <w:rPr>
          <w:i/>
          <w:color w:val="222222"/>
          <w:highlight w:val="white"/>
        </w:rPr>
        <w:t>Nature</w:t>
      </w:r>
      <w:r>
        <w:rPr>
          <w:color w:val="222222"/>
          <w:highlight w:val="white"/>
        </w:rPr>
        <w:t xml:space="preserve"> 566(7744):378–82.</w:t>
      </w:r>
    </w:p>
    <w:p w14:paraId="4E4FE342" w14:textId="77777777" w:rsidR="00B464BD" w:rsidRDefault="00B464BD"/>
    <w:p w14:paraId="4E4FE343" w14:textId="77777777" w:rsidR="00B464BD" w:rsidRDefault="00DA7C1A">
      <w:proofErr w:type="spellStart"/>
      <w:r>
        <w:t>Azoulay</w:t>
      </w:r>
      <w:proofErr w:type="spellEnd"/>
      <w:r>
        <w:t xml:space="preserve">, Pierre, Joshua Graff </w:t>
      </w:r>
      <w:proofErr w:type="spellStart"/>
      <w:r>
        <w:t>Zivin</w:t>
      </w:r>
      <w:proofErr w:type="spellEnd"/>
      <w:r>
        <w:t xml:space="preserve">, and </w:t>
      </w:r>
      <w:proofErr w:type="spellStart"/>
      <w:r>
        <w:t>Jialan</w:t>
      </w:r>
      <w:proofErr w:type="spellEnd"/>
      <w:r>
        <w:t xml:space="preserve"> Wang. 2010. “Superstar Extinction.” </w:t>
      </w:r>
      <w:r>
        <w:rPr>
          <w:i/>
        </w:rPr>
        <w:t>Quarterly Journal of Economics</w:t>
      </w:r>
      <w:r>
        <w:t xml:space="preserve"> 125 (2): 549-589.</w:t>
      </w:r>
    </w:p>
    <w:p w14:paraId="4E4FE344" w14:textId="77777777" w:rsidR="00B464BD" w:rsidRDefault="00B464BD"/>
    <w:p w14:paraId="4E4FE345" w14:textId="77777777" w:rsidR="00B464BD" w:rsidRDefault="00DA7C1A">
      <w:pPr>
        <w:rPr>
          <w:u w:val="single"/>
        </w:rPr>
      </w:pPr>
      <w:r>
        <w:rPr>
          <w:u w:val="single"/>
        </w:rPr>
        <w:t>EXPERTISE AND THE PROFESSIONS</w:t>
      </w:r>
    </w:p>
    <w:p w14:paraId="4E4FE346" w14:textId="77777777" w:rsidR="00B464BD" w:rsidRDefault="00DA7C1A">
      <w:r>
        <w:t>Andrew Abbott (1988).</w:t>
      </w:r>
      <w:r>
        <w:t xml:space="preserve"> </w:t>
      </w:r>
      <w:r>
        <w:rPr>
          <w:u w:val="single"/>
        </w:rPr>
        <w:t>The System of Professions: An Essay on the Division of Expert Labor</w:t>
      </w:r>
      <w:r>
        <w:t xml:space="preserve">.  </w:t>
      </w:r>
      <w:r>
        <w:t>Chicago: University of Chicago Press.</w:t>
      </w:r>
    </w:p>
    <w:p w14:paraId="4E4FE347" w14:textId="77777777" w:rsidR="00B464BD" w:rsidRDefault="00B464BD">
      <w:pPr>
        <w:rPr>
          <w:color w:val="222222"/>
          <w:highlight w:val="white"/>
        </w:rPr>
      </w:pPr>
    </w:p>
    <w:p w14:paraId="4E4FE348" w14:textId="77777777" w:rsidR="00B464BD" w:rsidRDefault="00DA7C1A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Eyal</w:t>
      </w:r>
      <w:proofErr w:type="spellEnd"/>
      <w:r>
        <w:rPr>
          <w:color w:val="222222"/>
          <w:highlight w:val="white"/>
        </w:rPr>
        <w:t xml:space="preserve">, G. (2013). For a sociology of expertise: The social origins of the autism epidemic. </w:t>
      </w:r>
      <w:r>
        <w:rPr>
          <w:i/>
          <w:color w:val="222222"/>
          <w:highlight w:val="white"/>
        </w:rPr>
        <w:t>American Journal of Sociology</w:t>
      </w:r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118</w:t>
      </w:r>
      <w:r>
        <w:rPr>
          <w:color w:val="222222"/>
          <w:highlight w:val="white"/>
        </w:rPr>
        <w:t>(4), 863-907.</w:t>
      </w:r>
    </w:p>
    <w:p w14:paraId="4E4FE349" w14:textId="77777777" w:rsidR="00B464BD" w:rsidRDefault="00B464BD">
      <w:pPr>
        <w:rPr>
          <w:color w:val="222222"/>
          <w:highlight w:val="white"/>
        </w:rPr>
      </w:pPr>
    </w:p>
    <w:p w14:paraId="4E4FE34A" w14:textId="77777777" w:rsidR="00B464BD" w:rsidRDefault="00DA7C1A">
      <w:r>
        <w:t xml:space="preserve">Steven Epstein. 1995. The Construction of Lay Expertise: AIDS Activism and the Forging of Credibility in the Reform of Clinical Trials. </w:t>
      </w:r>
      <w:r>
        <w:rPr>
          <w:i/>
        </w:rPr>
        <w:t>Science, Technology, &amp; Human Values</w:t>
      </w:r>
      <w:r>
        <w:t>. 20(4): 408-437.</w:t>
      </w:r>
    </w:p>
    <w:p w14:paraId="4E4FE34B" w14:textId="77777777" w:rsidR="00B464BD" w:rsidRDefault="00B464BD"/>
    <w:p w14:paraId="4E4FE34C" w14:textId="77777777" w:rsidR="00B464BD" w:rsidRDefault="00DA7C1A">
      <w:pPr>
        <w:rPr>
          <w:color w:val="000000"/>
        </w:rPr>
      </w:pPr>
      <w:r>
        <w:rPr>
          <w:color w:val="000000"/>
        </w:rPr>
        <w:lastRenderedPageBreak/>
        <w:t xml:space="preserve">Michele Lamont (1987).  “How to Become a Dominant French Philosopher: The Case of Jacques Derrida.” </w:t>
      </w:r>
      <w:r>
        <w:rPr>
          <w:i/>
          <w:color w:val="000000"/>
        </w:rPr>
        <w:t>American Journal of Sociology</w:t>
      </w:r>
      <w:r>
        <w:rPr>
          <w:color w:val="000000"/>
        </w:rPr>
        <w:t xml:space="preserve"> 93(3): 584-622.</w:t>
      </w:r>
    </w:p>
    <w:p w14:paraId="4E4FE34D" w14:textId="77777777" w:rsidR="00B464BD" w:rsidRDefault="00B464BD"/>
    <w:p w14:paraId="4E4FE34E" w14:textId="77777777" w:rsidR="00B464BD" w:rsidRDefault="00DA7C1A">
      <w:r>
        <w:rPr>
          <w:color w:val="000000"/>
        </w:rPr>
        <w:t xml:space="preserve">Michele Lamont (2009).  </w:t>
      </w:r>
      <w:r>
        <w:rPr>
          <w:color w:val="000000"/>
          <w:u w:val="single"/>
        </w:rPr>
        <w:t>How Professors Think: Inside the Curious World of Academic Judgment</w:t>
      </w:r>
      <w:r>
        <w:rPr>
          <w:i/>
          <w:color w:val="000000"/>
        </w:rPr>
        <w:t xml:space="preserve">.  </w:t>
      </w:r>
      <w:r>
        <w:rPr>
          <w:color w:val="000000"/>
        </w:rPr>
        <w:t>Cambridge, MA: Harvard University Press.</w:t>
      </w:r>
    </w:p>
    <w:p w14:paraId="4E4FE34F" w14:textId="77777777" w:rsidR="00B464BD" w:rsidRDefault="00B464BD"/>
    <w:p w14:paraId="4E4FE350" w14:textId="77777777" w:rsidR="00B464BD" w:rsidRDefault="00DA7C1A">
      <w:r>
        <w:t xml:space="preserve">Bourdieu, Pierre (1990). </w:t>
      </w:r>
      <w:r>
        <w:rPr>
          <w:u w:val="single"/>
        </w:rPr>
        <w:t xml:space="preserve">Homo </w:t>
      </w:r>
      <w:proofErr w:type="spellStart"/>
      <w:r>
        <w:rPr>
          <w:u w:val="single"/>
        </w:rPr>
        <w:t>Academicus</w:t>
      </w:r>
      <w:proofErr w:type="spellEnd"/>
      <w:r>
        <w:t>. Stanford University Press. Pp. 1-191</w:t>
      </w:r>
    </w:p>
    <w:p w14:paraId="4E4FE351" w14:textId="77777777" w:rsidR="00B464BD" w:rsidRDefault="00B464BD"/>
    <w:p w14:paraId="4E4FE352" w14:textId="77777777" w:rsidR="00B464BD" w:rsidRDefault="00DA7C1A">
      <w:pPr>
        <w:rPr>
          <w:color w:val="000000"/>
        </w:rPr>
      </w:pPr>
      <w:proofErr w:type="spellStart"/>
      <w:r>
        <w:t>Menchik</w:t>
      </w:r>
      <w:proofErr w:type="spellEnd"/>
      <w:r>
        <w:t>, Daniel. 2021</w:t>
      </w:r>
      <w:hyperlink r:id="rId8">
        <w:r>
          <w:t xml:space="preserve">. </w:t>
        </w:r>
      </w:hyperlink>
      <w:hyperlink r:id="rId9">
        <w:r>
          <w:rPr>
            <w:u w:val="single"/>
          </w:rPr>
          <w:t xml:space="preserve">Managing Medical Authority: </w:t>
        </w:r>
      </w:hyperlink>
      <w:r>
        <w:rPr>
          <w:u w:val="single"/>
        </w:rPr>
        <w:t>How Doctors Compete for Status and Create Knowledge.</w:t>
      </w:r>
      <w:r>
        <w:t xml:space="preserve"> Princeton, NJ: Princeton University Press.</w:t>
      </w:r>
    </w:p>
    <w:p w14:paraId="4E4FE353" w14:textId="77777777" w:rsidR="00B464BD" w:rsidRDefault="00B464BD">
      <w:pPr>
        <w:rPr>
          <w:u w:val="single"/>
        </w:rPr>
      </w:pPr>
    </w:p>
    <w:p w14:paraId="4E4FE354" w14:textId="77777777" w:rsidR="00B464BD" w:rsidRDefault="00DA7C1A">
      <w:r>
        <w:t xml:space="preserve">Foster, Jacob G., Andrey </w:t>
      </w:r>
      <w:proofErr w:type="spellStart"/>
      <w:r>
        <w:t>Rzhetsky</w:t>
      </w:r>
      <w:proofErr w:type="spellEnd"/>
      <w:r>
        <w:t xml:space="preserve">, and James A. Evans. 2015. “Tradition and Innovation in Scientists’ Research Strategies.” </w:t>
      </w:r>
      <w:r>
        <w:rPr>
          <w:i/>
        </w:rPr>
        <w:t>American Sociological Review</w:t>
      </w:r>
      <w:r>
        <w:t xml:space="preserve"> 80 (5): 875-908.</w:t>
      </w:r>
    </w:p>
    <w:p w14:paraId="4E4FE355" w14:textId="77777777" w:rsidR="00B464BD" w:rsidRDefault="00B464BD">
      <w:pPr>
        <w:rPr>
          <w:u w:val="single"/>
        </w:rPr>
      </w:pPr>
    </w:p>
    <w:p w14:paraId="4E4FE356" w14:textId="77777777" w:rsidR="00B464BD" w:rsidRDefault="00DA7C1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Charles Goodwin. 1994. “Professional Vision.” </w:t>
      </w:r>
      <w:r>
        <w:rPr>
          <w:i/>
          <w:color w:val="222222"/>
          <w:highlight w:val="white"/>
        </w:rPr>
        <w:t xml:space="preserve">American Anthropologist </w:t>
      </w:r>
      <w:r>
        <w:rPr>
          <w:color w:val="222222"/>
          <w:highlight w:val="white"/>
        </w:rPr>
        <w:t>96(3): 606-633</w:t>
      </w:r>
    </w:p>
    <w:p w14:paraId="4E4FE357" w14:textId="77777777" w:rsidR="00B464BD" w:rsidRDefault="00B464BD">
      <w:pPr>
        <w:rPr>
          <w:u w:val="single"/>
        </w:rPr>
      </w:pPr>
    </w:p>
    <w:p w14:paraId="4E4FE358" w14:textId="77777777" w:rsidR="00B464BD" w:rsidRDefault="00DA7C1A">
      <w:pPr>
        <w:rPr>
          <w:color w:val="000000"/>
          <w:u w:val="single"/>
        </w:rPr>
      </w:pPr>
      <w:r>
        <w:rPr>
          <w:u w:val="single"/>
        </w:rPr>
        <w:t>SOCIAL BASES OF KNOWLEDGE(s)</w:t>
      </w:r>
    </w:p>
    <w:p w14:paraId="4E4FE359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Gross, Neil (2002). "Becoming a Pragmatist Philosopher: Status, Self-Concept, and Intellectual Choice."  </w:t>
      </w:r>
      <w:r>
        <w:rPr>
          <w:i/>
          <w:color w:val="000000"/>
        </w:rPr>
        <w:t>American Sociological Review</w:t>
      </w:r>
      <w:r>
        <w:rPr>
          <w:color w:val="000000"/>
        </w:rPr>
        <w:t xml:space="preserve"> 67(1): 52-76.</w:t>
      </w:r>
    </w:p>
    <w:p w14:paraId="4E4FE35A" w14:textId="77777777" w:rsidR="00B464BD" w:rsidRDefault="00B464BD">
      <w:pPr>
        <w:rPr>
          <w:color w:val="000000"/>
        </w:rPr>
      </w:pPr>
    </w:p>
    <w:p w14:paraId="4E4FE35B" w14:textId="77777777" w:rsidR="00B464BD" w:rsidRDefault="00DA7C1A">
      <w:pPr>
        <w:rPr>
          <w:color w:val="000000"/>
        </w:rPr>
      </w:pPr>
      <w:proofErr w:type="spellStart"/>
      <w:r>
        <w:rPr>
          <w:color w:val="000000"/>
        </w:rPr>
        <w:t>Leahey</w:t>
      </w:r>
      <w:proofErr w:type="spellEnd"/>
      <w:r>
        <w:rPr>
          <w:color w:val="000000"/>
        </w:rPr>
        <w:t xml:space="preserve">, Erin (2008).  “Methodological Memes and Mores: Toward a Sociology of Social Research.”  </w:t>
      </w:r>
      <w:r>
        <w:rPr>
          <w:i/>
          <w:color w:val="000000"/>
        </w:rPr>
        <w:t>Annual Review of Sociology</w:t>
      </w:r>
      <w:r>
        <w:rPr>
          <w:color w:val="000000"/>
        </w:rPr>
        <w:t>, 34: 33-53.</w:t>
      </w:r>
    </w:p>
    <w:p w14:paraId="4E4FE35C" w14:textId="77777777" w:rsidR="00B464BD" w:rsidRDefault="00B464BD"/>
    <w:p w14:paraId="4E4FE35D" w14:textId="77777777" w:rsidR="00B464BD" w:rsidRDefault="00DA7C1A">
      <w:pPr>
        <w:rPr>
          <w:color w:val="000000"/>
        </w:rPr>
      </w:pPr>
      <w:proofErr w:type="spellStart"/>
      <w:r>
        <w:rPr>
          <w:color w:val="000000"/>
        </w:rPr>
        <w:t>Leahey</w:t>
      </w:r>
      <w:proofErr w:type="spellEnd"/>
      <w:r>
        <w:rPr>
          <w:color w:val="000000"/>
        </w:rPr>
        <w:t xml:space="preserve">, Erin (2005). “Alphas and Asterisks: The Development of Statistical Significance Standards in Sociology.” </w:t>
      </w:r>
      <w:r>
        <w:rPr>
          <w:i/>
          <w:color w:val="000000"/>
        </w:rPr>
        <w:t>Social Forces</w:t>
      </w:r>
      <w:r>
        <w:rPr>
          <w:color w:val="000000"/>
        </w:rPr>
        <w:t xml:space="preserve"> 81(1): 1-24.</w:t>
      </w:r>
    </w:p>
    <w:p w14:paraId="4E4FE35E" w14:textId="77777777" w:rsidR="00B464BD" w:rsidRDefault="00B464BD"/>
    <w:p w14:paraId="4E4FE35F" w14:textId="77777777" w:rsidR="00B464BD" w:rsidRDefault="00DA7C1A">
      <w:proofErr w:type="spellStart"/>
      <w:r>
        <w:t>Camic</w:t>
      </w:r>
      <w:proofErr w:type="spellEnd"/>
      <w:r>
        <w:t xml:space="preserve">, Charles and Yu </w:t>
      </w:r>
      <w:proofErr w:type="spellStart"/>
      <w:r>
        <w:t>Xie</w:t>
      </w:r>
      <w:proofErr w:type="spellEnd"/>
      <w:r>
        <w:t xml:space="preserve"> (1994). "The Statistical Turn in American Social Science: Columbia University 1890-1915." </w:t>
      </w:r>
      <w:r>
        <w:rPr>
          <w:i/>
        </w:rPr>
        <w:t>American Sociological Review</w:t>
      </w:r>
      <w:r>
        <w:t xml:space="preserve">:773-805. </w:t>
      </w:r>
    </w:p>
    <w:p w14:paraId="4E4FE360" w14:textId="77777777" w:rsidR="00B464BD" w:rsidRDefault="00B464BD">
      <w:pPr>
        <w:rPr>
          <w:color w:val="000000"/>
        </w:rPr>
      </w:pPr>
    </w:p>
    <w:p w14:paraId="4E4FE361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Theodore M. Porter (1995). </w:t>
      </w:r>
      <w:r>
        <w:rPr>
          <w:i/>
          <w:color w:val="000000"/>
        </w:rPr>
        <w:t>Trust in Numbers: The Pursuit of Objectivity in Science and Public Life</w:t>
      </w:r>
      <w:r>
        <w:rPr>
          <w:color w:val="000000"/>
        </w:rPr>
        <w:t>.  Princeton, NJ: Princeton University Press.</w:t>
      </w:r>
    </w:p>
    <w:p w14:paraId="4E4FE362" w14:textId="77777777" w:rsidR="00B464BD" w:rsidRDefault="00B464BD"/>
    <w:p w14:paraId="4E4FE363" w14:textId="77777777" w:rsidR="00B464BD" w:rsidRDefault="00DA7C1A">
      <w:pPr>
        <w:rPr>
          <w:color w:val="000000"/>
        </w:rPr>
      </w:pPr>
      <w:r>
        <w:rPr>
          <w:color w:val="000000"/>
        </w:rPr>
        <w:t xml:space="preserve">Stefan Timmermans and Steven Epstein (2010).  "A World of Standards but not a </w:t>
      </w:r>
      <w:r>
        <w:t>S</w:t>
      </w:r>
      <w:r>
        <w:rPr>
          <w:color w:val="000000"/>
        </w:rPr>
        <w:t xml:space="preserve">tandard World: Toward a Sociology of Standards and Standardization."  </w:t>
      </w:r>
      <w:r>
        <w:rPr>
          <w:i/>
          <w:color w:val="000000"/>
        </w:rPr>
        <w:t xml:space="preserve">Annual Review of Sociology </w:t>
      </w:r>
      <w:r>
        <w:rPr>
          <w:color w:val="000000"/>
        </w:rPr>
        <w:t xml:space="preserve">36: 69-89.  </w:t>
      </w:r>
    </w:p>
    <w:p w14:paraId="4E4FE364" w14:textId="77777777" w:rsidR="00B464BD" w:rsidRDefault="00B464BD">
      <w:pPr>
        <w:rPr>
          <w:color w:val="222222"/>
          <w:highlight w:val="white"/>
        </w:rPr>
      </w:pPr>
    </w:p>
    <w:p w14:paraId="4E4FE365" w14:textId="77777777" w:rsidR="00B464BD" w:rsidRDefault="00DA7C1A">
      <w:pPr>
        <w:rPr>
          <w:color w:val="222222"/>
          <w:highlight w:val="white"/>
          <w:u w:val="single"/>
        </w:rPr>
      </w:pPr>
      <w:r>
        <w:rPr>
          <w:color w:val="222222"/>
          <w:highlight w:val="white"/>
          <w:u w:val="single"/>
        </w:rPr>
        <w:t>GLOBAL, INTERNATIONAL, AND POLITICAL DIMENSIONS</w:t>
      </w:r>
    </w:p>
    <w:p w14:paraId="4E4FE366" w14:textId="77777777" w:rsidR="00B464BD" w:rsidRDefault="00DA7C1A">
      <w:r>
        <w:t>Weber, Max. 1946. “Science as a Vocation.” Pp. 382–94 in Science and the Quest for Reality. Springer.</w:t>
      </w:r>
    </w:p>
    <w:p w14:paraId="4E4FE367" w14:textId="77777777" w:rsidR="00B464BD" w:rsidRDefault="00B464BD">
      <w:pPr>
        <w:rPr>
          <w:color w:val="222222"/>
          <w:highlight w:val="white"/>
        </w:rPr>
      </w:pPr>
    </w:p>
    <w:p w14:paraId="4E4FE368" w14:textId="77777777" w:rsidR="00B464BD" w:rsidRDefault="00DA7C1A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Xie</w:t>
      </w:r>
      <w:proofErr w:type="spellEnd"/>
      <w:r>
        <w:rPr>
          <w:color w:val="222222"/>
          <w:highlight w:val="white"/>
        </w:rPr>
        <w:t xml:space="preserve">, Yu, and Alexandra A. </w:t>
      </w:r>
      <w:proofErr w:type="spellStart"/>
      <w:r>
        <w:rPr>
          <w:color w:val="222222"/>
          <w:highlight w:val="white"/>
        </w:rPr>
        <w:t>Killewald</w:t>
      </w:r>
      <w:proofErr w:type="spellEnd"/>
      <w:r>
        <w:rPr>
          <w:color w:val="222222"/>
          <w:highlight w:val="white"/>
        </w:rPr>
        <w:t xml:space="preserve">. 2012. </w:t>
      </w:r>
      <w:r>
        <w:rPr>
          <w:color w:val="222222"/>
          <w:highlight w:val="white"/>
          <w:u w:val="single"/>
        </w:rPr>
        <w:t>Is American Science in Decline?</w:t>
      </w:r>
      <w:r>
        <w:rPr>
          <w:color w:val="222222"/>
          <w:highlight w:val="white"/>
        </w:rPr>
        <w:t xml:space="preserve"> Cambridge, Mass: Harvard University Press. [Including </w:t>
      </w:r>
      <w:proofErr w:type="spellStart"/>
      <w:r>
        <w:rPr>
          <w:color w:val="222222"/>
          <w:highlight w:val="white"/>
        </w:rPr>
        <w:t>Leahey</w:t>
      </w:r>
      <w:proofErr w:type="spellEnd"/>
      <w:r>
        <w:rPr>
          <w:color w:val="222222"/>
          <w:highlight w:val="white"/>
        </w:rPr>
        <w:t xml:space="preserve"> 2013 review in </w:t>
      </w:r>
      <w:r>
        <w:rPr>
          <w:i/>
          <w:color w:val="222222"/>
          <w:highlight w:val="white"/>
        </w:rPr>
        <w:t>Contemporary Sociology</w:t>
      </w:r>
      <w:r>
        <w:rPr>
          <w:color w:val="222222"/>
          <w:highlight w:val="white"/>
        </w:rPr>
        <w:t>]</w:t>
      </w:r>
    </w:p>
    <w:p w14:paraId="2C0457F5" w14:textId="77777777" w:rsidR="00DA7C1A" w:rsidRDefault="00DA7C1A"/>
    <w:p w14:paraId="4E4FE36A" w14:textId="3BE3C4DE" w:rsidR="00B464BD" w:rsidRDefault="00DA7C1A">
      <w:r>
        <w:t xml:space="preserve">Collins, Randall. 2000. “The Sociology of Philosophies: A Précis.” </w:t>
      </w:r>
      <w:r>
        <w:rPr>
          <w:i/>
        </w:rPr>
        <w:t>Philosophy of the Social Sciences</w:t>
      </w:r>
      <w:r>
        <w:t xml:space="preserve"> 30(2):157–201.</w:t>
      </w:r>
    </w:p>
    <w:p w14:paraId="4E4FE36B" w14:textId="77777777" w:rsidR="00B464BD" w:rsidRDefault="00B464BD"/>
    <w:p w14:paraId="4E4FE36C" w14:textId="77777777" w:rsidR="00B464BD" w:rsidRDefault="00DA7C1A">
      <w:p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Knorr-</w:t>
      </w:r>
      <w:proofErr w:type="spellStart"/>
      <w:r>
        <w:rPr>
          <w:color w:val="222222"/>
          <w:highlight w:val="white"/>
        </w:rPr>
        <w:t>Cetina</w:t>
      </w:r>
      <w:proofErr w:type="spellEnd"/>
      <w:r>
        <w:rPr>
          <w:color w:val="222222"/>
          <w:highlight w:val="white"/>
        </w:rPr>
        <w:t>, Karin. 2007. “Culture in Global Knowledge Societies: Knowledge Cultures and Epistemic Cultures.”</w:t>
      </w:r>
      <w:r>
        <w:rPr>
          <w:i/>
          <w:color w:val="222222"/>
          <w:highlight w:val="white"/>
        </w:rPr>
        <w:t xml:space="preserve"> Interdisciplinary Science Reviews</w:t>
      </w:r>
      <w:r>
        <w:rPr>
          <w:color w:val="222222"/>
          <w:highlight w:val="white"/>
        </w:rPr>
        <w:t xml:space="preserve"> 32(4):361–75.</w:t>
      </w:r>
    </w:p>
    <w:p w14:paraId="4E4FE36D" w14:textId="77777777" w:rsidR="00B464BD" w:rsidRDefault="00B464BD">
      <w:pPr>
        <w:rPr>
          <w:color w:val="222222"/>
          <w:highlight w:val="white"/>
        </w:rPr>
      </w:pPr>
    </w:p>
    <w:p w14:paraId="4E4FE36E" w14:textId="77777777" w:rsidR="00B464BD" w:rsidRDefault="00DA7C1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Moore, Kelly, Daniel Lee Kleinman, David Hess, and Scott </w:t>
      </w:r>
      <w:proofErr w:type="spellStart"/>
      <w:r>
        <w:rPr>
          <w:color w:val="222222"/>
          <w:highlight w:val="white"/>
        </w:rPr>
        <w:t>Frickel</w:t>
      </w:r>
      <w:proofErr w:type="spellEnd"/>
      <w:r>
        <w:rPr>
          <w:color w:val="222222"/>
          <w:highlight w:val="white"/>
        </w:rPr>
        <w:t xml:space="preserve">. 2011. “Science and Neoliberal Globalization: A Political Sociological Approach.” </w:t>
      </w:r>
      <w:r>
        <w:rPr>
          <w:i/>
          <w:color w:val="222222"/>
          <w:highlight w:val="white"/>
        </w:rPr>
        <w:t>Theory and Society</w:t>
      </w:r>
      <w:r>
        <w:rPr>
          <w:color w:val="222222"/>
          <w:highlight w:val="white"/>
        </w:rPr>
        <w:t xml:space="preserve"> 40(5):505–32. </w:t>
      </w:r>
    </w:p>
    <w:p w14:paraId="4E4FE36F" w14:textId="77777777" w:rsidR="00B464BD" w:rsidRDefault="00B464BD">
      <w:pPr>
        <w:rPr>
          <w:color w:val="222222"/>
          <w:highlight w:val="white"/>
        </w:rPr>
      </w:pPr>
    </w:p>
    <w:p w14:paraId="4E4FE370" w14:textId="77777777" w:rsidR="00B464BD" w:rsidRDefault="00DA7C1A">
      <w:r>
        <w:t xml:space="preserve">Marion Fourcade (2009).  </w:t>
      </w:r>
      <w:r>
        <w:rPr>
          <w:u w:val="single"/>
        </w:rPr>
        <w:t>Economists and Societies: Discipline and Profession in the United States, Britain, and France, 1890s to 1990s</w:t>
      </w:r>
      <w:r>
        <w:t>. Princeton: Princeton University Press.</w:t>
      </w:r>
    </w:p>
    <w:p w14:paraId="4E4FE371" w14:textId="77777777" w:rsidR="00B464BD" w:rsidRDefault="00B464BD">
      <w:pPr>
        <w:rPr>
          <w:color w:val="222222"/>
          <w:highlight w:val="white"/>
        </w:rPr>
      </w:pPr>
    </w:p>
    <w:p w14:paraId="4E4FE372" w14:textId="77777777" w:rsidR="00B464BD" w:rsidRDefault="00DA7C1A">
      <w:r>
        <w:t xml:space="preserve">Abend, Gabriel. (2006). "Styles of Sociological Thought: Sociologies, Epistemologies, and the Mexican and U.S. Pursuit of Truth." </w:t>
      </w:r>
      <w:r>
        <w:rPr>
          <w:i/>
        </w:rPr>
        <w:t>Sociological Theory</w:t>
      </w:r>
      <w:r>
        <w:t>, 24(1): 1–41.</w:t>
      </w:r>
    </w:p>
    <w:p w14:paraId="4E4FE373" w14:textId="77777777" w:rsidR="00B464BD" w:rsidRDefault="00B464BD">
      <w:pPr>
        <w:rPr>
          <w:color w:val="222222"/>
          <w:highlight w:val="white"/>
        </w:rPr>
      </w:pPr>
    </w:p>
    <w:p w14:paraId="4E4FE374" w14:textId="77777777" w:rsidR="00B464BD" w:rsidRDefault="00DA7C1A">
      <w:r>
        <w:t xml:space="preserve">James Ferguson. 1994. Pp1-73 in </w:t>
      </w:r>
      <w:r>
        <w:rPr>
          <w:i/>
        </w:rPr>
        <w:t>The Anti-Politics Machine. Development, Depoliticization and Bureaucratic Power in Lesotho.</w:t>
      </w:r>
      <w:r>
        <w:t xml:space="preserve"> University of Minnesota Press.</w:t>
      </w:r>
    </w:p>
    <w:p w14:paraId="4E4FE375" w14:textId="77777777" w:rsidR="00B464BD" w:rsidRDefault="00B464BD">
      <w:pPr>
        <w:rPr>
          <w:color w:val="222222"/>
          <w:highlight w:val="white"/>
        </w:rPr>
      </w:pPr>
    </w:p>
    <w:p w14:paraId="4E4FE376" w14:textId="77777777" w:rsidR="00B464BD" w:rsidRDefault="00DA7C1A">
      <w:pPr>
        <w:rPr>
          <w:u w:val="single"/>
        </w:rPr>
      </w:pPr>
      <w:r>
        <w:rPr>
          <w:u w:val="single"/>
        </w:rPr>
        <w:t>INSTITUTIONS, BOUNDARIES, AND CATEGORIES</w:t>
      </w:r>
    </w:p>
    <w:p w14:paraId="4E4FE377" w14:textId="77777777" w:rsidR="00B464BD" w:rsidRDefault="00DA7C1A">
      <w:r>
        <w:t xml:space="preserve">Michele Lamont and </w:t>
      </w:r>
      <w:proofErr w:type="spellStart"/>
      <w:r>
        <w:t>Virág</w:t>
      </w:r>
      <w:proofErr w:type="spellEnd"/>
      <w:r>
        <w:t xml:space="preserve"> </w:t>
      </w:r>
      <w:proofErr w:type="spellStart"/>
      <w:r>
        <w:t>Molnár</w:t>
      </w:r>
      <w:proofErr w:type="spellEnd"/>
      <w:r>
        <w:t xml:space="preserve"> (2002). “The Study of Boundaries in the Social Sciences.”  </w:t>
      </w:r>
      <w:r>
        <w:rPr>
          <w:i/>
        </w:rPr>
        <w:t>Annual Review of Sociology</w:t>
      </w:r>
      <w:r>
        <w:t xml:space="preserve"> 28: 167-195. </w:t>
      </w:r>
    </w:p>
    <w:p w14:paraId="4E4FE378" w14:textId="77777777" w:rsidR="00B464BD" w:rsidRDefault="00B464BD"/>
    <w:p w14:paraId="4E4FE379" w14:textId="77777777" w:rsidR="00B464BD" w:rsidRDefault="00DA7C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spellStart"/>
      <w:r>
        <w:t>Zerubavel</w:t>
      </w:r>
      <w:proofErr w:type="spellEnd"/>
      <w:r>
        <w:t xml:space="preserve">, </w:t>
      </w:r>
      <w:proofErr w:type="spellStart"/>
      <w:r>
        <w:t>Eviatar</w:t>
      </w:r>
      <w:proofErr w:type="spellEnd"/>
      <w:r>
        <w:t xml:space="preserve">.  1997. </w:t>
      </w:r>
      <w:r>
        <w:rPr>
          <w:u w:val="single"/>
        </w:rPr>
        <w:t>Social Mindscapes: An Invitation to Cognitive Sociology</w:t>
      </w:r>
      <w:r>
        <w:rPr>
          <w:i/>
        </w:rPr>
        <w:t xml:space="preserve">. </w:t>
      </w:r>
      <w:r>
        <w:t xml:space="preserve">Cambridge: Harvard University Press.  </w:t>
      </w:r>
    </w:p>
    <w:p w14:paraId="4E4FE37A" w14:textId="77777777" w:rsidR="00B464BD" w:rsidRDefault="00B464BD"/>
    <w:p w14:paraId="4E4FE37B" w14:textId="77777777" w:rsidR="00B464BD" w:rsidRDefault="00DA7C1A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Camic</w:t>
      </w:r>
      <w:proofErr w:type="spellEnd"/>
      <w:r>
        <w:rPr>
          <w:color w:val="222222"/>
          <w:highlight w:val="white"/>
        </w:rPr>
        <w:t xml:space="preserve">, C. (1992). “Reputation and predecessor selection: Parsons and the institutionalists.” </w:t>
      </w:r>
      <w:r>
        <w:rPr>
          <w:i/>
          <w:color w:val="222222"/>
          <w:highlight w:val="white"/>
        </w:rPr>
        <w:t>American Sociological Review</w:t>
      </w:r>
      <w:r>
        <w:rPr>
          <w:color w:val="222222"/>
          <w:highlight w:val="white"/>
        </w:rPr>
        <w:t>, 421-445.</w:t>
      </w:r>
    </w:p>
    <w:p w14:paraId="4E4FE37C" w14:textId="77777777" w:rsidR="00B464BD" w:rsidRDefault="00B464BD"/>
    <w:p w14:paraId="4E4FE37D" w14:textId="77777777" w:rsidR="00B464BD" w:rsidRDefault="00DA7C1A">
      <w:r>
        <w:t xml:space="preserve">Star, Susan Leigh, and James R. </w:t>
      </w:r>
      <w:proofErr w:type="spellStart"/>
      <w:r>
        <w:t>Griesemer</w:t>
      </w:r>
      <w:proofErr w:type="spellEnd"/>
      <w:r>
        <w:t xml:space="preserve">. 1989. “Institutional Ecology, ‘Translations’ and Boundary Objects: Amateurs and Professionals in Berkeley’s Museum of Vertebrate Zoology, 1907-39.” </w:t>
      </w:r>
      <w:r>
        <w:rPr>
          <w:i/>
        </w:rPr>
        <w:t xml:space="preserve">Social Studies of Science </w:t>
      </w:r>
      <w:r>
        <w:t xml:space="preserve">19: 387-420. </w:t>
      </w:r>
    </w:p>
    <w:p w14:paraId="4E4FE37E" w14:textId="77777777" w:rsidR="00B464BD" w:rsidRDefault="00B464BD"/>
    <w:p w14:paraId="4E4FE37F" w14:textId="77777777" w:rsidR="00B464BD" w:rsidRDefault="00DA7C1A">
      <w:r>
        <w:t xml:space="preserve">Douglas, Mary. 1986. </w:t>
      </w:r>
      <w:r>
        <w:rPr>
          <w:u w:val="single"/>
        </w:rPr>
        <w:t>How Institutions Think</w:t>
      </w:r>
      <w:r>
        <w:t>. Syracuse University Press.</w:t>
      </w:r>
    </w:p>
    <w:p w14:paraId="4E4FE380" w14:textId="77777777" w:rsidR="00B464BD" w:rsidRDefault="00B464BD"/>
    <w:p w14:paraId="4E4FE381" w14:textId="77777777" w:rsidR="00B464BD" w:rsidRDefault="00DA7C1A">
      <w:r>
        <w:t xml:space="preserve">Mohr, JW &amp; White, HC. (2008). How to Model an Institution. </w:t>
      </w:r>
      <w:r>
        <w:rPr>
          <w:i/>
        </w:rPr>
        <w:t>Theory and Society</w:t>
      </w:r>
      <w:r>
        <w:t xml:space="preserve"> 37:485-512.</w:t>
      </w:r>
    </w:p>
    <w:p w14:paraId="4E4FE382" w14:textId="77777777" w:rsidR="00B464BD" w:rsidRDefault="00B464BD"/>
    <w:p w14:paraId="4E4FE383" w14:textId="77777777" w:rsidR="00B464BD" w:rsidRDefault="00DA7C1A">
      <w:r>
        <w:t xml:space="preserve">Kaplan, Sarah, Jonathan </w:t>
      </w:r>
      <w:proofErr w:type="spellStart"/>
      <w:r>
        <w:t>Milde</w:t>
      </w:r>
      <w:proofErr w:type="spellEnd"/>
      <w:r>
        <w:t xml:space="preserve">, Ruth Schwartz Cowan (2017). “Symbiont Practices in Boundary Spanning: Bridging the Cognitive and Political Divides in Interdisciplinary Research.” </w:t>
      </w:r>
      <w:r>
        <w:rPr>
          <w:i/>
        </w:rPr>
        <w:t>Academy of Management Journal</w:t>
      </w:r>
      <w:r>
        <w:t xml:space="preserve"> 60(4): 1387-1414.</w:t>
      </w:r>
    </w:p>
    <w:p w14:paraId="4E4FE384" w14:textId="77777777" w:rsidR="00B464BD" w:rsidRDefault="00B464BD"/>
    <w:p w14:paraId="4E4FE385" w14:textId="77777777" w:rsidR="00B464BD" w:rsidRDefault="00DA7C1A">
      <w:proofErr w:type="spellStart"/>
      <w:r>
        <w:t>Gieryn</w:t>
      </w:r>
      <w:proofErr w:type="spellEnd"/>
      <w:r>
        <w:t xml:space="preserve">, Thomas F. 1983. “Boundary-Work and the Demarcation of Science from Non-Science: Strains and Interests in Professional Ideologies of Scientists.” </w:t>
      </w:r>
      <w:r>
        <w:rPr>
          <w:i/>
        </w:rPr>
        <w:t>American Sociological Review</w:t>
      </w:r>
      <w:r>
        <w:t xml:space="preserve"> 48(6):781–95. </w:t>
      </w:r>
    </w:p>
    <w:p w14:paraId="4E4FE386" w14:textId="77777777" w:rsidR="00B464BD" w:rsidRDefault="00B464BD"/>
    <w:p w14:paraId="4E4FE387" w14:textId="77777777" w:rsidR="00B464BD" w:rsidRDefault="00DA7C1A">
      <w:r>
        <w:t xml:space="preserve">Bowker, Geoffrey C., and Susan Leigh Star. 2000. </w:t>
      </w:r>
      <w:r>
        <w:rPr>
          <w:u w:val="single"/>
        </w:rPr>
        <w:t>Sorting Things Out: Classification and Its Consequences.</w:t>
      </w:r>
      <w:r>
        <w:t xml:space="preserve"> MIT Press.</w:t>
      </w:r>
    </w:p>
    <w:p w14:paraId="4E4FE388" w14:textId="77777777" w:rsidR="00B464BD" w:rsidRDefault="00B464BD"/>
    <w:p w14:paraId="4E4FE3E2" w14:textId="0A8F424D" w:rsidR="00B464BD" w:rsidRPr="00C34868" w:rsidRDefault="00DA7C1A">
      <w:proofErr w:type="spellStart"/>
      <w:r>
        <w:t>Gieryn</w:t>
      </w:r>
      <w:proofErr w:type="spellEnd"/>
      <w:r>
        <w:t xml:space="preserve">, Thomas F. (1999). </w:t>
      </w:r>
      <w:r>
        <w:rPr>
          <w:u w:val="single"/>
        </w:rPr>
        <w:t>Cultural Boundaries of Science: Credibility on the Line</w:t>
      </w:r>
      <w:r>
        <w:t>. Chicago: University of Chicago Press.</w:t>
      </w:r>
    </w:p>
    <w:sectPr w:rsidR="00B464BD" w:rsidRPr="00C34868" w:rsidSect="00E36AC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E3ED" w14:textId="77777777" w:rsidR="00DA7C1A" w:rsidRDefault="00DA7C1A">
      <w:r>
        <w:separator/>
      </w:r>
    </w:p>
  </w:endnote>
  <w:endnote w:type="continuationSeparator" w:id="0">
    <w:p w14:paraId="4E4FE3EF" w14:textId="77777777" w:rsidR="00DA7C1A" w:rsidRDefault="00DA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E3E6" w14:textId="789A768A" w:rsidR="00B464BD" w:rsidRDefault="00DA7C1A">
    <w:pPr>
      <w:jc w:val="center"/>
    </w:pPr>
    <w:r>
      <w:fldChar w:fldCharType="begin"/>
    </w:r>
    <w:r>
      <w:instrText>PAGE</w:instrText>
    </w:r>
    <w:r>
      <w:fldChar w:fldCharType="separate"/>
    </w:r>
    <w:r w:rsidR="00C348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E3E9" w14:textId="77777777" w:rsidR="00DA7C1A" w:rsidRDefault="00DA7C1A">
      <w:r>
        <w:separator/>
      </w:r>
    </w:p>
  </w:footnote>
  <w:footnote w:type="continuationSeparator" w:id="0">
    <w:p w14:paraId="4E4FE3EB" w14:textId="77777777" w:rsidR="00DA7C1A" w:rsidRDefault="00DA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E3E3" w14:textId="77777777" w:rsidR="00B464BD" w:rsidRDefault="00DA7C1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E4FE3E4" w14:textId="77777777" w:rsidR="00B464BD" w:rsidRDefault="00B464B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E3E5" w14:textId="77777777" w:rsidR="00B464BD" w:rsidRDefault="00B464B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95F6" w14:textId="77777777" w:rsidR="00E36AC4" w:rsidRDefault="00E36AC4" w:rsidP="00E36AC4">
    <w:pPr>
      <w:jc w:val="center"/>
      <w:rPr>
        <w:b/>
      </w:rPr>
    </w:pPr>
    <w:r>
      <w:rPr>
        <w:b/>
      </w:rPr>
      <w:t>Sociology of Science, Knowledge, and Innovation</w:t>
    </w:r>
  </w:p>
  <w:p w14:paraId="7828E9E3" w14:textId="77777777" w:rsidR="00E36AC4" w:rsidRDefault="00E36AC4" w:rsidP="00E36AC4">
    <w:pPr>
      <w:jc w:val="center"/>
    </w:pPr>
    <w:r>
      <w:t>Comprehensive Exam Reading List</w:t>
    </w:r>
  </w:p>
  <w:p w14:paraId="54A19C67" w14:textId="77777777" w:rsidR="00E36AC4" w:rsidRDefault="00E36AC4" w:rsidP="00E36AC4">
    <w:pPr>
      <w:jc w:val="center"/>
    </w:pPr>
    <w:r>
      <w:t>School of Sociology, University of Arizona</w:t>
    </w:r>
  </w:p>
  <w:p w14:paraId="56FA0DAF" w14:textId="77777777" w:rsidR="00E36AC4" w:rsidRDefault="00E36AC4" w:rsidP="00E36AC4">
    <w:pPr>
      <w:jc w:val="center"/>
    </w:pPr>
    <w:r>
      <w:t>Revised Spring 2024</w:t>
    </w:r>
  </w:p>
  <w:p w14:paraId="7B6342A5" w14:textId="77777777" w:rsidR="00E36AC4" w:rsidRDefault="00E36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BD"/>
    <w:rsid w:val="00620158"/>
    <w:rsid w:val="0076311D"/>
    <w:rsid w:val="00AD1C9F"/>
    <w:rsid w:val="00B464BD"/>
    <w:rsid w:val="00C34868"/>
    <w:rsid w:val="00C732C6"/>
    <w:rsid w:val="00CE7175"/>
    <w:rsid w:val="00DA7C1A"/>
    <w:rsid w:val="00E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FE29B"/>
  <w15:docId w15:val="{229CDB3B-41D1-E440-988A-303E5503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mbria" w:eastAsia="Cambria" w:hAnsi="Cambria" w:cs="Cambria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73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C6"/>
  </w:style>
  <w:style w:type="paragraph" w:styleId="Header">
    <w:name w:val="header"/>
    <w:basedOn w:val="Normal"/>
    <w:link w:val="HeaderChar"/>
    <w:uiPriority w:val="99"/>
    <w:unhideWhenUsed/>
    <w:rsid w:val="00E36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princeton.edu/books/paperback/9780691223544/managing-medical-authorit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he_Social_Construction_of_Realit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homas_Luckman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ess.princeton.edu/books/paperback/9780691223544/managing-medical-author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2680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Gomez, Charles Jonathan - (cjgomez)</cp:lastModifiedBy>
  <cp:revision>9</cp:revision>
  <dcterms:created xsi:type="dcterms:W3CDTF">2024-03-04T18:08:00Z</dcterms:created>
  <dcterms:modified xsi:type="dcterms:W3CDTF">2024-03-04T18:19:00Z</dcterms:modified>
</cp:coreProperties>
</file>