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710" w:rsidRPr="00535291" w:rsidRDefault="005B2710">
      <w:pPr>
        <w:pStyle w:val="Heading1"/>
        <w:jc w:val="center"/>
      </w:pPr>
      <w:r w:rsidRPr="00535291">
        <w:t>Louise Marie Roth</w:t>
      </w:r>
    </w:p>
    <w:p w:rsidR="005B2710" w:rsidRPr="00535291" w:rsidRDefault="006A7083">
      <w:pPr>
        <w:jc w:val="center"/>
        <w:rPr>
          <w:sz w:val="28"/>
        </w:rPr>
      </w:pPr>
      <w:r w:rsidRPr="00535291">
        <w:rPr>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138430</wp:posOffset>
                </wp:positionV>
                <wp:extent cx="5943600" cy="0"/>
                <wp:effectExtent l="19050" t="1905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E9B7F3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6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" strokeweight="3pt">
                <v:stroke linestyle="thinThin"/>
              </v:line>
            </w:pict>
          </mc:Fallback>
        </mc:AlternateContent>
      </w:r>
    </w:p>
    <w:p w:rsidR="005B2710" w:rsidRPr="00535291" w:rsidRDefault="007C2FFF">
      <w:pPr>
        <w:jc w:val="center"/>
      </w:pPr>
      <w:r>
        <w:t xml:space="preserve">Sociology, </w:t>
      </w:r>
      <w:r w:rsidR="005B2710" w:rsidRPr="00535291">
        <w:t>University of Arizona</w:t>
      </w:r>
    </w:p>
    <w:p w:rsidR="005B2710" w:rsidRPr="00535291" w:rsidRDefault="005B2710">
      <w:pPr>
        <w:jc w:val="center"/>
      </w:pPr>
      <w:r w:rsidRPr="00535291">
        <w:t>43</w:t>
      </w:r>
      <w:r w:rsidR="00486141">
        <w:t>8</w:t>
      </w:r>
      <w:r w:rsidRPr="00535291">
        <w:t xml:space="preserve"> Social Sciences Building</w:t>
      </w:r>
    </w:p>
    <w:p w:rsidR="005B2710" w:rsidRPr="00535291" w:rsidRDefault="005B2710">
      <w:pPr>
        <w:jc w:val="center"/>
      </w:pPr>
      <w:smartTag w:uri="urn:schemas-microsoft-com:office:smarttags" w:element="place">
        <w:smartTag w:uri="urn:schemas-microsoft-com:office:smarttags" w:element="City">
          <w:r w:rsidRPr="00535291">
            <w:t>Tucson</w:t>
          </w:r>
        </w:smartTag>
        <w:r w:rsidRPr="00535291">
          <w:t xml:space="preserve">, </w:t>
        </w:r>
        <w:smartTag w:uri="urn:schemas-microsoft-com:office:smarttags" w:element="State">
          <w:r w:rsidRPr="00535291">
            <w:t>AZ</w:t>
          </w:r>
        </w:smartTag>
        <w:r w:rsidRPr="00535291">
          <w:t xml:space="preserve"> </w:t>
        </w:r>
        <w:smartTag w:uri="urn:schemas-microsoft-com:office:smarttags" w:element="PostalCode">
          <w:r w:rsidRPr="00535291">
            <w:t>85721</w:t>
          </w:r>
        </w:smartTag>
      </w:smartTag>
    </w:p>
    <w:p w:rsidR="005B2710" w:rsidRPr="00535291" w:rsidRDefault="00C95AFD">
      <w:pPr>
        <w:jc w:val="center"/>
      </w:pPr>
      <w:r w:rsidRPr="00535291">
        <w:t>(520) 621</w:t>
      </w:r>
      <w:r w:rsidR="005B2710" w:rsidRPr="00535291">
        <w:t>-3525</w:t>
      </w:r>
    </w:p>
    <w:p w:rsidR="005B2710" w:rsidRPr="00535291" w:rsidRDefault="005B2710">
      <w:pPr>
        <w:jc w:val="center"/>
        <w:rPr>
          <w:u w:val="single"/>
        </w:rPr>
      </w:pPr>
      <w:r w:rsidRPr="00535291">
        <w:fldChar w:fldCharType="begin"/>
      </w:r>
      <w:r w:rsidRPr="00535291">
        <w:instrText xml:space="preserve"> GOTOBUTTON BM_1_ lroth@email.arizona.edu</w:instrText>
      </w:r>
      <w:r w:rsidRPr="00535291">
        <w:fldChar w:fldCharType="end"/>
      </w:r>
    </w:p>
    <w:p w:rsidR="005B2710" w:rsidRPr="00535291" w:rsidRDefault="00A72D4A">
      <w:pPr>
        <w:jc w:val="center"/>
      </w:pPr>
      <w:r w:rsidRPr="00535291">
        <w:t>Department w</w:t>
      </w:r>
      <w:r w:rsidR="005B2710" w:rsidRPr="00535291">
        <w:t xml:space="preserve">ebpage: </w:t>
      </w:r>
      <w:hyperlink r:id="rId7" w:history="1">
        <w:r w:rsidR="005B2710" w:rsidRPr="00535291">
          <w:rPr>
            <w:rStyle w:val="Hyperlink"/>
            <w:u w:val="none"/>
          </w:rPr>
          <w:t>http://fp.arizona.edu/soc/lroth.htm</w:t>
        </w:r>
      </w:hyperlink>
    </w:p>
    <w:p w:rsidR="00A72D4A" w:rsidRPr="00535291" w:rsidRDefault="00A72D4A">
      <w:pPr>
        <w:jc w:val="center"/>
      </w:pPr>
      <w:r w:rsidRPr="00535291">
        <w:t xml:space="preserve">Personal webpage/blog: </w:t>
      </w:r>
      <w:hyperlink r:id="rId8" w:history="1">
        <w:r w:rsidRPr="00535291">
          <w:rPr>
            <w:rStyle w:val="Hyperlink"/>
          </w:rPr>
          <w:t>http://www.louiseroth.com/</w:t>
        </w:r>
      </w:hyperlink>
    </w:p>
    <w:p w:rsidR="00A72D4A" w:rsidRPr="00535291" w:rsidRDefault="00A72D4A">
      <w:pPr>
        <w:jc w:val="center"/>
      </w:pPr>
      <w:r w:rsidRPr="00535291">
        <w:t xml:space="preserve">Twitter: </w:t>
      </w:r>
      <w:hyperlink r:id="rId9" w:history="1">
        <w:r w:rsidRPr="00535291">
          <w:rPr>
            <w:rStyle w:val="Hyperlink"/>
          </w:rPr>
          <w:t>http://twitter.com/louiseroth</w:t>
        </w:r>
      </w:hyperlink>
    </w:p>
    <w:p w:rsidR="005B2710" w:rsidRPr="00535291" w:rsidRDefault="006A7083">
      <w:pPr>
        <w:rPr>
          <w:sz w:val="28"/>
        </w:rPr>
      </w:pPr>
      <w:r w:rsidRPr="00535291">
        <w:rPr>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78740</wp:posOffset>
                </wp:positionV>
                <wp:extent cx="6057900" cy="0"/>
                <wp:effectExtent l="19050" t="26670" r="19050" b="2095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16C724C"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77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" strokeweight="3pt">
                <v:stroke linestyle="thinThin"/>
              </v:line>
            </w:pict>
          </mc:Fallback>
        </mc:AlternateContent>
      </w:r>
    </w:p>
    <w:p w:rsidR="005B2710" w:rsidRPr="00535291" w:rsidRDefault="005B2710">
      <w:pPr>
        <w:pStyle w:val="Heading2"/>
      </w:pPr>
      <w:r w:rsidRPr="00535291">
        <w:t>EDUCATION</w:t>
      </w:r>
    </w:p>
    <w:p w:rsidR="005B2710" w:rsidRPr="00535291" w:rsidRDefault="005B2710">
      <w:r w:rsidRPr="00535291">
        <w:t>2000</w:t>
      </w:r>
      <w:r w:rsidRPr="00535291">
        <w:tab/>
        <w:t xml:space="preserve">Ph.D. </w:t>
      </w:r>
      <w:smartTag w:uri="urn:schemas-microsoft-com:office:smarttags" w:element="place">
        <w:smartTag w:uri="urn:schemas-microsoft-com:office:smarttags" w:element="PlaceName">
          <w:r w:rsidRPr="00535291">
            <w:t>New York</w:t>
          </w:r>
        </w:smartTag>
        <w:r w:rsidRPr="00535291">
          <w:t xml:space="preserve"> </w:t>
        </w:r>
        <w:smartTag w:uri="urn:schemas-microsoft-com:office:smarttags" w:element="PlaceType">
          <w:r w:rsidRPr="00535291">
            <w:t>University</w:t>
          </w:r>
        </w:smartTag>
      </w:smartTag>
      <w:r w:rsidRPr="00535291">
        <w:t xml:space="preserve"> (Sociology)</w:t>
      </w:r>
    </w:p>
    <w:p w:rsidR="005B2710" w:rsidRPr="00535291" w:rsidRDefault="005B2710">
      <w:r w:rsidRPr="00535291">
        <w:t>1998</w:t>
      </w:r>
      <w:r w:rsidRPr="00535291">
        <w:tab/>
        <w:t xml:space="preserve">M.A. </w:t>
      </w:r>
      <w:smartTag w:uri="urn:schemas-microsoft-com:office:smarttags" w:element="place">
        <w:smartTag w:uri="urn:schemas-microsoft-com:office:smarttags" w:element="PlaceName">
          <w:r w:rsidRPr="00535291">
            <w:t>New York</w:t>
          </w:r>
        </w:smartTag>
        <w:r w:rsidRPr="00535291">
          <w:t xml:space="preserve"> </w:t>
        </w:r>
        <w:smartTag w:uri="urn:schemas-microsoft-com:office:smarttags" w:element="PlaceType">
          <w:r w:rsidRPr="00535291">
            <w:t>University</w:t>
          </w:r>
        </w:smartTag>
      </w:smartTag>
      <w:r w:rsidRPr="00535291">
        <w:t xml:space="preserve"> (Sociology)</w:t>
      </w:r>
    </w:p>
    <w:p w:rsidR="005B2710" w:rsidRPr="00535291" w:rsidRDefault="005B2710">
      <w:r w:rsidRPr="00535291">
        <w:t>1992</w:t>
      </w:r>
      <w:r w:rsidRPr="00535291">
        <w:tab/>
      </w:r>
      <w:smartTag w:uri="urn:schemas-microsoft-com:office:smarttags" w:element="place">
        <w:smartTag w:uri="urn:schemas-microsoft-com:office:smarttags" w:element="PlaceName">
          <w:r w:rsidRPr="00535291">
            <w:t>B.A.</w:t>
          </w:r>
        </w:smartTag>
        <w:r w:rsidRPr="00535291">
          <w:t xml:space="preserve"> </w:t>
        </w:r>
        <w:smartTag w:uri="urn:schemas-microsoft-com:office:smarttags" w:element="PlaceName">
          <w:r w:rsidRPr="00535291">
            <w:t>McGill</w:t>
          </w:r>
        </w:smartTag>
        <w:r w:rsidRPr="00535291">
          <w:t xml:space="preserve"> </w:t>
        </w:r>
        <w:smartTag w:uri="urn:schemas-microsoft-com:office:smarttags" w:element="PlaceType">
          <w:r w:rsidRPr="00535291">
            <w:t>University</w:t>
          </w:r>
        </w:smartTag>
      </w:smartTag>
      <w:r w:rsidRPr="00535291">
        <w:t xml:space="preserve"> (Sociology, Honors)</w:t>
      </w:r>
    </w:p>
    <w:p w:rsidR="005B2710" w:rsidRPr="00535291" w:rsidRDefault="005B2710"/>
    <w:p w:rsidR="00D17D59" w:rsidRPr="00535291" w:rsidRDefault="00D17D59">
      <w:pPr>
        <w:pStyle w:val="Heading2"/>
        <w:rPr>
          <w:b w:val="0"/>
        </w:rPr>
      </w:pPr>
      <w:r w:rsidRPr="00535291">
        <w:t>ACADEMIC EMPLOYMENT</w:t>
      </w:r>
    </w:p>
    <w:p w:rsidR="00F92433" w:rsidRPr="00535291" w:rsidRDefault="00D17D59" w:rsidP="00F92433">
      <w:pPr>
        <w:numPr>
          <w:ilvl w:val="1"/>
          <w:numId w:val="1"/>
        </w:numPr>
      </w:pPr>
      <w:r w:rsidRPr="00535291">
        <w:t xml:space="preserve">Assistant Professor of Sociology, </w:t>
      </w:r>
      <w:smartTag w:uri="urn:schemas-microsoft-com:office:smarttags" w:element="place">
        <w:smartTag w:uri="urn:schemas-microsoft-com:office:smarttags" w:element="PlaceType">
          <w:r w:rsidRPr="00535291">
            <w:t>University</w:t>
          </w:r>
        </w:smartTag>
        <w:r w:rsidRPr="00535291">
          <w:t xml:space="preserve"> of </w:t>
        </w:r>
        <w:smartTag w:uri="urn:schemas-microsoft-com:office:smarttags" w:element="PlaceName">
          <w:r w:rsidRPr="00535291">
            <w:t>Arizona</w:t>
          </w:r>
        </w:smartTag>
      </w:smartTag>
    </w:p>
    <w:p w:rsidR="00F92433" w:rsidRPr="00535291" w:rsidRDefault="00F92433" w:rsidP="0051761C">
      <w:pPr>
        <w:ind w:left="1440" w:hanging="1440"/>
      </w:pPr>
      <w:r w:rsidRPr="00535291">
        <w:t>2007-present</w:t>
      </w:r>
      <w:r w:rsidRPr="00535291">
        <w:tab/>
        <w:t>Associate Professor of Sociology, University of Arizona</w:t>
      </w:r>
      <w:r w:rsidR="0051761C" w:rsidRPr="00535291">
        <w:t>; Affiliated Faculty, Department of Gender and Women’s Studies and Family and Juvenile Law Certificate Program</w:t>
      </w:r>
    </w:p>
    <w:p w:rsidR="00D17D59" w:rsidRPr="00535291" w:rsidRDefault="00D17D59" w:rsidP="00D17D59"/>
    <w:p w:rsidR="005B2710" w:rsidRPr="00535291" w:rsidRDefault="005B2710">
      <w:pPr>
        <w:pStyle w:val="Heading2"/>
      </w:pPr>
      <w:r w:rsidRPr="00535291">
        <w:t>RESEARCH AND TEACHING INTERESTS</w:t>
      </w:r>
    </w:p>
    <w:p w:rsidR="005B2710" w:rsidRPr="00535291" w:rsidRDefault="005B2710">
      <w:r w:rsidRPr="00535291">
        <w:t>Gender</w:t>
      </w:r>
      <w:r w:rsidRPr="00535291">
        <w:tab/>
      </w:r>
      <w:r w:rsidRPr="00535291">
        <w:tab/>
      </w:r>
      <w:r w:rsidRPr="00535291">
        <w:tab/>
      </w:r>
      <w:r w:rsidRPr="00535291">
        <w:tab/>
      </w:r>
      <w:r w:rsidR="00CB20ED" w:rsidRPr="00535291">
        <w:tab/>
      </w:r>
      <w:r w:rsidR="00CB20ED" w:rsidRPr="00535291">
        <w:tab/>
        <w:t xml:space="preserve">Reproduction </w:t>
      </w:r>
      <w:r w:rsidR="00CB20ED" w:rsidRPr="00535291">
        <w:tab/>
      </w:r>
      <w:r w:rsidR="00CB20ED" w:rsidRPr="00535291">
        <w:tab/>
      </w:r>
      <w:r w:rsidR="00CB20ED" w:rsidRPr="00535291">
        <w:tab/>
      </w:r>
      <w:r w:rsidRPr="00535291">
        <w:t>Law</w:t>
      </w:r>
    </w:p>
    <w:p w:rsidR="005B2710" w:rsidRPr="00535291" w:rsidRDefault="00CB20ED">
      <w:r w:rsidRPr="00535291">
        <w:t xml:space="preserve">Organizations, Occupations and Work </w:t>
      </w:r>
      <w:r w:rsidRPr="00535291">
        <w:tab/>
      </w:r>
      <w:r w:rsidR="005B2710" w:rsidRPr="00535291">
        <w:t xml:space="preserve">Family </w:t>
      </w:r>
      <w:r w:rsidR="005B2710" w:rsidRPr="00535291">
        <w:tab/>
      </w:r>
      <w:r w:rsidR="005B2710" w:rsidRPr="00535291">
        <w:tab/>
      </w:r>
      <w:r w:rsidR="005B2710" w:rsidRPr="00535291">
        <w:tab/>
      </w:r>
      <w:r w:rsidR="005B2710" w:rsidRPr="00535291">
        <w:tab/>
        <w:t xml:space="preserve"> </w:t>
      </w:r>
    </w:p>
    <w:p w:rsidR="005B2710" w:rsidRPr="00535291" w:rsidRDefault="005B2710"/>
    <w:p w:rsidR="005B2710" w:rsidRPr="00535291" w:rsidRDefault="005B2710">
      <w:pPr>
        <w:pStyle w:val="Heading2"/>
      </w:pPr>
      <w:r w:rsidRPr="00535291">
        <w:t>PUBLICATIONS</w:t>
      </w:r>
    </w:p>
    <w:p w:rsidR="009D6CC5" w:rsidRPr="00535291" w:rsidRDefault="009D6CC5" w:rsidP="009D6CC5">
      <w:pPr>
        <w:rPr>
          <w:u w:val="single"/>
        </w:rPr>
      </w:pPr>
      <w:r w:rsidRPr="00535291">
        <w:rPr>
          <w:u w:val="single"/>
        </w:rPr>
        <w:t>Book</w:t>
      </w:r>
      <w:r w:rsidR="00136787">
        <w:rPr>
          <w:u w:val="single"/>
        </w:rPr>
        <w:t>s</w:t>
      </w:r>
    </w:p>
    <w:p w:rsidR="0016711A" w:rsidRPr="000F6037" w:rsidRDefault="0016711A" w:rsidP="0016711A">
      <w:pPr>
        <w:rPr>
          <w:bCs w:val="0"/>
        </w:rPr>
      </w:pPr>
      <w:r>
        <w:rPr>
          <w:bCs w:val="0"/>
        </w:rPr>
        <w:t xml:space="preserve">Roth, Louise Marie. </w:t>
      </w:r>
      <w:r>
        <w:rPr>
          <w:bCs w:val="0"/>
          <w:i/>
        </w:rPr>
        <w:t>Reproductive Regimes: Birth, Malpractice, and the Maternity Care Business in the United States</w:t>
      </w:r>
      <w:r>
        <w:rPr>
          <w:bCs w:val="0"/>
        </w:rPr>
        <w:t xml:space="preserve">. </w:t>
      </w:r>
      <w:r w:rsidR="00EC08EA">
        <w:rPr>
          <w:bCs w:val="0"/>
        </w:rPr>
        <w:t xml:space="preserve">Under </w:t>
      </w:r>
      <w:r w:rsidR="00136787">
        <w:rPr>
          <w:bCs w:val="0"/>
        </w:rPr>
        <w:t>contract</w:t>
      </w:r>
      <w:r w:rsidR="00EC08EA">
        <w:rPr>
          <w:bCs w:val="0"/>
        </w:rPr>
        <w:t xml:space="preserve"> at NYU Press</w:t>
      </w:r>
      <w:r>
        <w:rPr>
          <w:bCs w:val="0"/>
        </w:rPr>
        <w:t>.</w:t>
      </w:r>
    </w:p>
    <w:p w:rsidR="009D6CC5" w:rsidRDefault="009D6CC5" w:rsidP="009D6CC5">
      <w:pPr>
        <w:rPr>
          <w:u w:val="single"/>
        </w:rPr>
      </w:pPr>
    </w:p>
    <w:p w:rsidR="00136787" w:rsidRDefault="00136787" w:rsidP="00136787">
      <w:r w:rsidRPr="00535291">
        <w:t xml:space="preserve">Louise Marie Roth. 2006. </w:t>
      </w:r>
      <w:r w:rsidRPr="00535291">
        <w:rPr>
          <w:i/>
          <w:iCs/>
        </w:rPr>
        <w:t>Selling Women Short: Gender and Money on Wall Street</w:t>
      </w:r>
      <w:r w:rsidRPr="00535291">
        <w:t xml:space="preserve">. </w:t>
      </w:r>
      <w:smartTag w:uri="urn:schemas-microsoft-com:office:smarttags" w:element="City">
        <w:r w:rsidRPr="00535291">
          <w:t>Princeton</w:t>
        </w:r>
      </w:smartTag>
      <w:r w:rsidRPr="00535291">
        <w:t xml:space="preserve">, </w:t>
      </w:r>
      <w:smartTag w:uri="urn:schemas-microsoft-com:office:smarttags" w:element="State">
        <w:r w:rsidRPr="00535291">
          <w:t>NJ</w:t>
        </w:r>
      </w:smartTag>
      <w:r w:rsidRPr="00535291">
        <w:t xml:space="preserve">: </w:t>
      </w:r>
      <w:smartTag w:uri="urn:schemas-microsoft-com:office:smarttags" w:element="place">
        <w:smartTag w:uri="urn:schemas-microsoft-com:office:smarttags" w:element="PlaceName">
          <w:r w:rsidRPr="00535291">
            <w:t>Princeton</w:t>
          </w:r>
        </w:smartTag>
        <w:r w:rsidRPr="00535291">
          <w:t xml:space="preserve"> </w:t>
        </w:r>
        <w:smartTag w:uri="urn:schemas-microsoft-com:office:smarttags" w:element="PlaceType">
          <w:r w:rsidRPr="00535291">
            <w:t>University</w:t>
          </w:r>
        </w:smartTag>
      </w:smartTag>
      <w:r w:rsidRPr="00535291">
        <w:t xml:space="preserve"> Press.</w:t>
      </w:r>
    </w:p>
    <w:p w:rsidR="00136787" w:rsidRPr="00535291" w:rsidRDefault="00136787" w:rsidP="009D6CC5">
      <w:pPr>
        <w:rPr>
          <w:u w:val="single"/>
        </w:rPr>
      </w:pPr>
    </w:p>
    <w:p w:rsidR="009D6CC5" w:rsidRDefault="009D6CC5" w:rsidP="009D6CC5">
      <w:pPr>
        <w:rPr>
          <w:u w:val="single"/>
        </w:rPr>
      </w:pPr>
      <w:r w:rsidRPr="00535291">
        <w:rPr>
          <w:u w:val="single"/>
        </w:rPr>
        <w:t>Journal Articles</w:t>
      </w:r>
    </w:p>
    <w:p w:rsidR="00A95DC8" w:rsidRPr="00F16621" w:rsidRDefault="00A95DC8" w:rsidP="00A95DC8">
      <w:pPr>
        <w:rPr>
          <w:bCs w:val="0"/>
        </w:rPr>
      </w:pPr>
      <w:r w:rsidRPr="00535291">
        <w:t>Morton</w:t>
      </w:r>
      <w:r>
        <w:t>,</w:t>
      </w:r>
      <w:r w:rsidRPr="00535291">
        <w:t xml:space="preserve"> Christine H.</w:t>
      </w:r>
      <w:r w:rsidRPr="00535291">
        <w:rPr>
          <w:bCs w:val="0"/>
        </w:rPr>
        <w:t xml:space="preserve">, </w:t>
      </w:r>
      <w:r w:rsidRPr="00535291">
        <w:t xml:space="preserve">Megan M. Henley, Marla </w:t>
      </w:r>
      <w:proofErr w:type="spellStart"/>
      <w:r w:rsidRPr="00535291">
        <w:t>Seacrist</w:t>
      </w:r>
      <w:proofErr w:type="spellEnd"/>
      <w:r w:rsidRPr="00535291">
        <w:t>, and</w:t>
      </w:r>
      <w:r>
        <w:t xml:space="preserve"> </w:t>
      </w:r>
      <w:r w:rsidRPr="00535291">
        <w:rPr>
          <w:bCs w:val="0"/>
        </w:rPr>
        <w:t>Louise Marie</w:t>
      </w:r>
      <w:r>
        <w:rPr>
          <w:bCs w:val="0"/>
        </w:rPr>
        <w:t xml:space="preserve"> </w:t>
      </w:r>
      <w:r w:rsidRPr="00535291">
        <w:rPr>
          <w:bCs w:val="0"/>
        </w:rPr>
        <w:t>Roth</w:t>
      </w:r>
      <w:r>
        <w:rPr>
          <w:bCs w:val="0"/>
        </w:rPr>
        <w:t xml:space="preserve">. </w:t>
      </w:r>
      <w:r w:rsidR="00A01819">
        <w:rPr>
          <w:bCs w:val="0"/>
        </w:rPr>
        <w:t>2018</w:t>
      </w:r>
      <w:r w:rsidRPr="00535291">
        <w:rPr>
          <w:bCs w:val="0"/>
        </w:rPr>
        <w:t>. “</w:t>
      </w:r>
      <w:r>
        <w:rPr>
          <w:bCs w:val="0"/>
        </w:rPr>
        <w:t xml:space="preserve">Bearing Witness: </w:t>
      </w:r>
      <w:r w:rsidRPr="00535291">
        <w:rPr>
          <w:bCs w:val="0"/>
        </w:rPr>
        <w:t>U</w:t>
      </w:r>
      <w:r>
        <w:rPr>
          <w:bCs w:val="0"/>
        </w:rPr>
        <w:t>.</w:t>
      </w:r>
      <w:r w:rsidRPr="00535291">
        <w:rPr>
          <w:bCs w:val="0"/>
        </w:rPr>
        <w:t>S</w:t>
      </w:r>
      <w:r>
        <w:rPr>
          <w:bCs w:val="0"/>
        </w:rPr>
        <w:t>.</w:t>
      </w:r>
      <w:r w:rsidRPr="00535291">
        <w:rPr>
          <w:bCs w:val="0"/>
        </w:rPr>
        <w:t xml:space="preserve"> and Canadian Maternity Support Workers’ </w:t>
      </w:r>
      <w:r>
        <w:rPr>
          <w:bCs w:val="0"/>
        </w:rPr>
        <w:t xml:space="preserve">Observations of Disrespectful Care in </w:t>
      </w:r>
      <w:r w:rsidRPr="00535291">
        <w:rPr>
          <w:bCs w:val="0"/>
        </w:rPr>
        <w:t>Childbirth.”</w:t>
      </w:r>
      <w:r>
        <w:rPr>
          <w:bCs w:val="0"/>
        </w:rPr>
        <w:t xml:space="preserve"> </w:t>
      </w:r>
      <w:r>
        <w:rPr>
          <w:bCs w:val="0"/>
          <w:i/>
        </w:rPr>
        <w:t>Birth: Issues in Perinatal Care</w:t>
      </w:r>
      <w:r w:rsidR="00A01819">
        <w:rPr>
          <w:bCs w:val="0"/>
        </w:rPr>
        <w:t xml:space="preserve"> 45:263-274</w:t>
      </w:r>
      <w:r>
        <w:rPr>
          <w:bCs w:val="0"/>
        </w:rPr>
        <w:t xml:space="preserve">. </w:t>
      </w:r>
      <w:r w:rsidR="00A01819">
        <w:rPr>
          <w:bCs w:val="0"/>
        </w:rPr>
        <w:t>DOI: 10.1111/birt.12373</w:t>
      </w:r>
      <w:r>
        <w:rPr>
          <w:bCs w:val="0"/>
        </w:rPr>
        <w:t>.</w:t>
      </w:r>
    </w:p>
    <w:p w:rsidR="00A95DC8" w:rsidRPr="00535291" w:rsidRDefault="00A95DC8" w:rsidP="009D6CC5"/>
    <w:p w:rsidR="00A61D92" w:rsidRPr="000A519E" w:rsidRDefault="00A61D92" w:rsidP="00A61D92">
      <w:pPr>
        <w:rPr>
          <w:bCs w:val="0"/>
        </w:rPr>
      </w:pPr>
      <w:proofErr w:type="spellStart"/>
      <w:r>
        <w:rPr>
          <w:bCs w:val="0"/>
        </w:rPr>
        <w:t>Naiman</w:t>
      </w:r>
      <w:proofErr w:type="spellEnd"/>
      <w:r>
        <w:rPr>
          <w:bCs w:val="0"/>
        </w:rPr>
        <w:t xml:space="preserve">-Sessions, Miriam, Megan M. Henley, and Louise Marie Roth. 2017. “Bearing the Burden of Care: Emotional Burnout among Maternity Support Workers.” Health and Health Care Concerns among Women and Racial and Ethnic Minorities. Jennie Jacobs </w:t>
      </w:r>
      <w:proofErr w:type="spellStart"/>
      <w:r>
        <w:rPr>
          <w:bCs w:val="0"/>
        </w:rPr>
        <w:t>Kronenfeld</w:t>
      </w:r>
      <w:proofErr w:type="spellEnd"/>
      <w:r>
        <w:rPr>
          <w:bCs w:val="0"/>
        </w:rPr>
        <w:t xml:space="preserve"> (ed.) </w:t>
      </w:r>
      <w:r>
        <w:rPr>
          <w:bCs w:val="0"/>
          <w:i/>
        </w:rPr>
        <w:t>Research in the Sociology of Health Care</w:t>
      </w:r>
      <w:r>
        <w:rPr>
          <w:bCs w:val="0"/>
        </w:rPr>
        <w:t>, Vol. 35: 99-125</w:t>
      </w:r>
      <w:r>
        <w:t>. ISSN: 0275-4959/doi:10.1108/S0275-495920170000035006.</w:t>
      </w:r>
    </w:p>
    <w:p w:rsidR="00B25F46" w:rsidRDefault="00B25F46" w:rsidP="00E15B78"/>
    <w:p w:rsidR="00E15B78" w:rsidRDefault="00E15B78" w:rsidP="00E15B78">
      <w:r w:rsidRPr="00535291">
        <w:lastRenderedPageBreak/>
        <w:t xml:space="preserve">Roth, Louise Marie. </w:t>
      </w:r>
      <w:r w:rsidR="002C6224">
        <w:t>2016</w:t>
      </w:r>
      <w:r>
        <w:t xml:space="preserve">. </w:t>
      </w:r>
      <w:r w:rsidRPr="00535291">
        <w:t xml:space="preserve">“What’s the Rush? Tort Laws and Early Elective Delivery.” </w:t>
      </w:r>
      <w:r w:rsidRPr="00535291">
        <w:rPr>
          <w:i/>
        </w:rPr>
        <w:t>Journal of Health and Social Behavior</w:t>
      </w:r>
      <w:r w:rsidR="00246941">
        <w:t xml:space="preserve"> 57(4)</w:t>
      </w:r>
      <w:r w:rsidR="00145FE8">
        <w:t>: 486-501</w:t>
      </w:r>
      <w:r w:rsidRPr="00535291">
        <w:t>.</w:t>
      </w:r>
      <w:r>
        <w:t xml:space="preserve"> </w:t>
      </w:r>
      <w:r w:rsidR="00246941" w:rsidRPr="00246941">
        <w:rPr>
          <w:rStyle w:val="cit-sep"/>
          <w:color w:val="222222"/>
          <w:bdr w:val="none" w:sz="0" w:space="0" w:color="auto" w:frame="1"/>
          <w:shd w:val="clear" w:color="auto" w:fill="FFFFFF"/>
        </w:rPr>
        <w:t>doi:</w:t>
      </w:r>
      <w:r w:rsidR="00246941" w:rsidRPr="00246941">
        <w:rPr>
          <w:color w:val="222222"/>
          <w:shd w:val="clear" w:color="auto" w:fill="FFFFFF"/>
        </w:rPr>
        <w:t>10.1177/0022146516669971.</w:t>
      </w:r>
    </w:p>
    <w:p w:rsidR="008165C0" w:rsidRDefault="008165C0" w:rsidP="008165C0">
      <w:pPr>
        <w:rPr>
          <w:bCs w:val="0"/>
        </w:rPr>
      </w:pPr>
    </w:p>
    <w:p w:rsidR="008165C0" w:rsidRDefault="008165C0" w:rsidP="008165C0">
      <w:r w:rsidRPr="00535291">
        <w:rPr>
          <w:bCs w:val="0"/>
        </w:rPr>
        <w:t xml:space="preserve">Roth, Louise Marie, </w:t>
      </w:r>
      <w:r w:rsidRPr="00535291">
        <w:t xml:space="preserve">Megan M. Henley, Marla </w:t>
      </w:r>
      <w:proofErr w:type="spellStart"/>
      <w:r w:rsidRPr="00535291">
        <w:t>Seacrist</w:t>
      </w:r>
      <w:proofErr w:type="spellEnd"/>
      <w:r w:rsidRPr="00535291">
        <w:t>, and Christine H. Morton</w:t>
      </w:r>
      <w:r w:rsidRPr="00535291">
        <w:rPr>
          <w:bCs w:val="0"/>
        </w:rPr>
        <w:t xml:space="preserve">. </w:t>
      </w:r>
      <w:r w:rsidR="004A4CDC">
        <w:rPr>
          <w:bCs w:val="0"/>
        </w:rPr>
        <w:t>2016</w:t>
      </w:r>
      <w:r>
        <w:rPr>
          <w:bCs w:val="0"/>
        </w:rPr>
        <w:t xml:space="preserve">. </w:t>
      </w:r>
      <w:r w:rsidRPr="00535291">
        <w:rPr>
          <w:bCs w:val="0"/>
        </w:rPr>
        <w:t>“</w:t>
      </w:r>
      <w:r w:rsidR="00A60070">
        <w:rPr>
          <w:bCs w:val="0"/>
        </w:rPr>
        <w:t>North American Nurses’ and</w:t>
      </w:r>
      <w:r w:rsidRPr="00535291">
        <w:rPr>
          <w:bCs w:val="0"/>
        </w:rPr>
        <w:t xml:space="preserve"> Doulas</w:t>
      </w:r>
      <w:r w:rsidR="00481E14">
        <w:rPr>
          <w:bCs w:val="0"/>
        </w:rPr>
        <w:t xml:space="preserve">’ </w:t>
      </w:r>
      <w:r w:rsidR="00A60070">
        <w:rPr>
          <w:bCs w:val="0"/>
        </w:rPr>
        <w:t>Views of</w:t>
      </w:r>
      <w:r w:rsidRPr="00535291">
        <w:rPr>
          <w:bCs w:val="0"/>
        </w:rPr>
        <w:t xml:space="preserve"> Each Other.” </w:t>
      </w:r>
      <w:r w:rsidRPr="00535291">
        <w:rPr>
          <w:bCs w:val="0"/>
          <w:i/>
        </w:rPr>
        <w:t>Journal of Obstetric Gynecologic, &amp; Neonatal Nursing</w:t>
      </w:r>
      <w:r w:rsidRPr="00535291">
        <w:rPr>
          <w:bCs w:val="0"/>
        </w:rPr>
        <w:t xml:space="preserve"> (</w:t>
      </w:r>
      <w:r w:rsidRPr="00535291">
        <w:rPr>
          <w:bCs w:val="0"/>
          <w:i/>
        </w:rPr>
        <w:t>JOGNN</w:t>
      </w:r>
      <w:r w:rsidRPr="00535291">
        <w:rPr>
          <w:bCs w:val="0"/>
        </w:rPr>
        <w:t>)</w:t>
      </w:r>
      <w:r w:rsidR="00246941">
        <w:rPr>
          <w:bCs w:val="0"/>
        </w:rPr>
        <w:t xml:space="preserve"> 45(6): 790-800</w:t>
      </w:r>
      <w:r w:rsidRPr="00535291">
        <w:rPr>
          <w:bCs w:val="0"/>
        </w:rPr>
        <w:t xml:space="preserve">. </w:t>
      </w:r>
      <w:r w:rsidR="00246941" w:rsidRPr="00246941">
        <w:rPr>
          <w:color w:val="333333"/>
          <w:shd w:val="clear" w:color="auto" w:fill="FFFFFF"/>
        </w:rPr>
        <w:t>DOI:</w:t>
      </w:r>
      <w:r w:rsidR="00246941" w:rsidRPr="00246941">
        <w:rPr>
          <w:rStyle w:val="apple-converted-space"/>
          <w:color w:val="333333"/>
          <w:shd w:val="clear" w:color="auto" w:fill="FFFFFF"/>
        </w:rPr>
        <w:t> </w:t>
      </w:r>
      <w:hyperlink r:id="rId10" w:history="1">
        <w:r w:rsidR="00246941" w:rsidRPr="00246941">
          <w:rPr>
            <w:rStyle w:val="Hyperlink"/>
            <w:color w:val="336699"/>
            <w:shd w:val="clear" w:color="auto" w:fill="FFFFFF"/>
          </w:rPr>
          <w:t>http://dx.doi.org/10.1016/j.jogn.2016.06.011</w:t>
        </w:r>
      </w:hyperlink>
    </w:p>
    <w:p w:rsidR="008165C0" w:rsidRPr="00535291" w:rsidRDefault="008165C0" w:rsidP="00E15B78"/>
    <w:p w:rsidR="000B76CD" w:rsidRPr="00535291" w:rsidRDefault="000B76CD" w:rsidP="000B76CD">
      <w:r w:rsidRPr="00535291">
        <w:t>Roth, Louise Marie. 201</w:t>
      </w:r>
      <w:r w:rsidR="00B4307B">
        <w:t>6</w:t>
      </w:r>
      <w:r w:rsidRPr="00535291">
        <w:t xml:space="preserve">. “A Doctor’s Worth: Bonus Criteria and the Gender Pay Gap among American Physicians.” </w:t>
      </w:r>
      <w:r w:rsidRPr="00535291">
        <w:rPr>
          <w:i/>
        </w:rPr>
        <w:t>Social Currents</w:t>
      </w:r>
      <w:r w:rsidR="00B4307B">
        <w:t xml:space="preserve"> 3(1): 3-23. </w:t>
      </w:r>
      <w:r w:rsidR="00993530" w:rsidRPr="00535291">
        <w:t>DOI</w:t>
      </w:r>
      <w:r w:rsidR="00B4307B">
        <w:t>: 10.1177/2329496515603728</w:t>
      </w:r>
    </w:p>
    <w:p w:rsidR="000B76CD" w:rsidRPr="00535291" w:rsidRDefault="000B76CD" w:rsidP="00E84DA4"/>
    <w:p w:rsidR="00E84DA4" w:rsidRPr="00535291" w:rsidRDefault="00E84DA4" w:rsidP="00E84DA4">
      <w:r w:rsidRPr="00535291">
        <w:t xml:space="preserve">Cote, Rochelle R., Jessica Jensen, Louise Marie Roth, and Sandra Way.* 2015. “The Effects of Gendered Networks on U.S. Migration: A Comparison of 4 Latin American Countries.” </w:t>
      </w:r>
      <w:r w:rsidRPr="00535291">
        <w:rPr>
          <w:i/>
        </w:rPr>
        <w:t>Demography</w:t>
      </w:r>
      <w:r w:rsidRPr="00535291">
        <w:t xml:space="preserve">. </w:t>
      </w:r>
      <w:r w:rsidR="007D59C3" w:rsidRPr="00535291">
        <w:t>52</w:t>
      </w:r>
      <w:r w:rsidR="000A4CA6">
        <w:t>(</w:t>
      </w:r>
      <w:r w:rsidR="007D59C3" w:rsidRPr="00535291">
        <w:t>3)</w:t>
      </w:r>
      <w:r w:rsidRPr="00535291">
        <w:t>.</w:t>
      </w:r>
      <w:r w:rsidR="007D59C3" w:rsidRPr="00535291">
        <w:t xml:space="preserve"> DOI</w:t>
      </w:r>
      <w:r w:rsidR="00993530">
        <w:t>:</w:t>
      </w:r>
      <w:r w:rsidR="007D59C3" w:rsidRPr="00535291">
        <w:t xml:space="preserve"> 10.1007/s13524-015-0396-z</w:t>
      </w:r>
      <w:r w:rsidR="007540BC">
        <w:t xml:space="preserve">. </w:t>
      </w:r>
      <w:r w:rsidRPr="00535291">
        <w:t>*Names are alphabetical to reflect equal contributions.</w:t>
      </w:r>
    </w:p>
    <w:p w:rsidR="00E84DA4" w:rsidRPr="00535291" w:rsidRDefault="00E84DA4" w:rsidP="009D6CC5"/>
    <w:p w:rsidR="009D6CC5" w:rsidRPr="00535291" w:rsidRDefault="009D6CC5" w:rsidP="009D6CC5">
      <w:r w:rsidRPr="00535291">
        <w:t xml:space="preserve">Running, Katrina M., and Louise Marie Roth. 2013. “To Wed or to Work: Assessing Work and Marriage as Routes Out of Poverty.” </w:t>
      </w:r>
      <w:r w:rsidRPr="00535291">
        <w:rPr>
          <w:i/>
        </w:rPr>
        <w:t>Journal of Poverty</w:t>
      </w:r>
      <w:r w:rsidRPr="00535291">
        <w:t xml:space="preserve"> 17</w:t>
      </w:r>
      <w:r w:rsidR="000A4CA6">
        <w:t>(</w:t>
      </w:r>
      <w:r w:rsidRPr="00535291">
        <w:t>2): 177-197.</w:t>
      </w:r>
    </w:p>
    <w:p w:rsidR="009D6CC5" w:rsidRPr="00535291" w:rsidRDefault="009D6CC5" w:rsidP="009D6CC5"/>
    <w:p w:rsidR="009D6CC5" w:rsidRPr="00535291" w:rsidRDefault="009D6CC5" w:rsidP="009D6CC5">
      <w:r w:rsidRPr="00535291">
        <w:t xml:space="preserve">Roth, Louise Marie, and Megan M. Henley. 2012. “Unequal Motherhood: Inequality in Cesarean Sections in the </w:t>
      </w:r>
      <w:smartTag w:uri="urn:schemas-microsoft-com:office:smarttags" w:element="country-region">
        <w:smartTag w:uri="urn:schemas-microsoft-com:office:smarttags" w:element="place">
          <w:r w:rsidRPr="00535291">
            <w:t>United States</w:t>
          </w:r>
        </w:smartTag>
      </w:smartTag>
      <w:r w:rsidRPr="00535291">
        <w:t xml:space="preserve">.” </w:t>
      </w:r>
      <w:r w:rsidRPr="00535291">
        <w:rPr>
          <w:i/>
        </w:rPr>
        <w:t>Social Problems</w:t>
      </w:r>
      <w:r w:rsidRPr="00535291">
        <w:t xml:space="preserve"> 59</w:t>
      </w:r>
      <w:r w:rsidR="000A4CA6">
        <w:t>(</w:t>
      </w:r>
      <w:r w:rsidRPr="00535291">
        <w:t xml:space="preserve">2): 207-227. </w:t>
      </w:r>
    </w:p>
    <w:p w:rsidR="009D6CC5" w:rsidRPr="00535291" w:rsidRDefault="009D6CC5" w:rsidP="009D6CC5"/>
    <w:p w:rsidR="009D6CC5" w:rsidRPr="00535291" w:rsidRDefault="009D6CC5" w:rsidP="009D6CC5">
      <w:r w:rsidRPr="00535291">
        <w:t>Louise Marie Roth. 2009. “</w:t>
      </w:r>
      <w:r w:rsidR="00FF29FF">
        <w:t>Leveling the Playing Field</w:t>
      </w:r>
      <w:r w:rsidRPr="00535291">
        <w:t>: Negotiating Opportunity and Recognition</w:t>
      </w:r>
      <w:r w:rsidR="00FF29FF">
        <w:t xml:space="preserve"> in </w:t>
      </w:r>
      <w:r w:rsidR="00FF29FF" w:rsidRPr="00535291">
        <w:t>Gendered Jobs</w:t>
      </w:r>
      <w:r w:rsidRPr="00535291">
        <w:t xml:space="preserve">.” </w:t>
      </w:r>
      <w:r w:rsidRPr="00535291">
        <w:rPr>
          <w:rStyle w:val="MessageHeaderLabel"/>
          <w:rFonts w:ascii="Times New Roman" w:hAnsi="Times New Roman"/>
          <w:i/>
          <w:sz w:val="24"/>
        </w:rPr>
        <w:t>Negotiation and Conflict Management Research</w:t>
      </w:r>
      <w:r w:rsidRPr="00535291">
        <w:rPr>
          <w:rStyle w:val="MessageHeaderLabel"/>
          <w:rFonts w:ascii="Times New Roman" w:hAnsi="Times New Roman"/>
          <w:sz w:val="24"/>
        </w:rPr>
        <w:t>. 2</w:t>
      </w:r>
      <w:r w:rsidR="000A4CA6">
        <w:rPr>
          <w:rStyle w:val="MessageHeaderLabel"/>
          <w:rFonts w:ascii="Times New Roman" w:hAnsi="Times New Roman"/>
          <w:sz w:val="24"/>
        </w:rPr>
        <w:t>(</w:t>
      </w:r>
      <w:r w:rsidRPr="00535291">
        <w:rPr>
          <w:rStyle w:val="MessageHeaderLabel"/>
          <w:rFonts w:ascii="Times New Roman" w:hAnsi="Times New Roman"/>
          <w:sz w:val="24"/>
        </w:rPr>
        <w:t>1</w:t>
      </w:r>
      <w:r w:rsidRPr="00535291">
        <w:t>): 17-30.</w:t>
      </w:r>
    </w:p>
    <w:p w:rsidR="009D6CC5" w:rsidRPr="00535291" w:rsidRDefault="009D6CC5" w:rsidP="009D6CC5"/>
    <w:p w:rsidR="009D6CC5" w:rsidRPr="00535291" w:rsidRDefault="009D6CC5" w:rsidP="009D6CC5">
      <w:r w:rsidRPr="00535291">
        <w:t xml:space="preserve">Louise Marie Roth. 2007. “Women on Wall Street: Despite Diversity Measures, Wall Street Remains Vulnerable to Sex Discrimination Charges.” </w:t>
      </w:r>
      <w:r w:rsidRPr="00535291">
        <w:rPr>
          <w:i/>
        </w:rPr>
        <w:t>Academy of Management Perspectives</w:t>
      </w:r>
      <w:r w:rsidRPr="00535291">
        <w:t xml:space="preserve"> 21</w:t>
      </w:r>
      <w:r w:rsidR="000A4CA6">
        <w:t>(</w:t>
      </w:r>
      <w:r w:rsidRPr="00535291">
        <w:t>1): 24-35.</w:t>
      </w:r>
    </w:p>
    <w:p w:rsidR="009D6CC5" w:rsidRPr="00535291" w:rsidRDefault="009D6CC5" w:rsidP="009D6CC5"/>
    <w:p w:rsidR="009D6CC5" w:rsidRPr="00535291" w:rsidRDefault="009D6CC5" w:rsidP="009D6CC5">
      <w:r w:rsidRPr="00535291">
        <w:t xml:space="preserve">Louise Marie Roth and Jeffrey C. Kroll. 2007. “Risky Business: Assessing Risk-Preference Explanations for Gender Differences in Religiosity.” </w:t>
      </w:r>
      <w:r w:rsidRPr="00535291">
        <w:rPr>
          <w:i/>
        </w:rPr>
        <w:t>American Sociological Review</w:t>
      </w:r>
      <w:r w:rsidRPr="00535291">
        <w:t xml:space="preserve"> 72</w:t>
      </w:r>
      <w:r w:rsidR="000A4CA6">
        <w:t>(</w:t>
      </w:r>
      <w:r w:rsidRPr="00535291">
        <w:t>2</w:t>
      </w:r>
      <w:r w:rsidR="000A4CA6">
        <w:t>)</w:t>
      </w:r>
      <w:r w:rsidRPr="00535291">
        <w:t>: 205-220.</w:t>
      </w:r>
    </w:p>
    <w:p w:rsidR="009D6CC5" w:rsidRPr="00535291" w:rsidRDefault="009D6CC5" w:rsidP="009D6CC5"/>
    <w:p w:rsidR="009D6CC5" w:rsidRPr="00535291" w:rsidRDefault="009D6CC5" w:rsidP="009D6CC5">
      <w:r w:rsidRPr="00535291">
        <w:t xml:space="preserve">Louise Marie Roth.  2006. “Because I’m Worth It: Understanding Inequality in a Variable Pay System.” </w:t>
      </w:r>
      <w:r w:rsidRPr="00535291">
        <w:rPr>
          <w:i/>
        </w:rPr>
        <w:t>Sociological Inquiry</w:t>
      </w:r>
      <w:r w:rsidRPr="00535291">
        <w:t xml:space="preserve"> 76</w:t>
      </w:r>
      <w:r w:rsidR="000A4CA6">
        <w:t>(</w:t>
      </w:r>
      <w:r w:rsidRPr="00535291">
        <w:t>1): 116-139.</w:t>
      </w:r>
    </w:p>
    <w:p w:rsidR="009D6CC5" w:rsidRPr="00535291" w:rsidRDefault="009D6CC5" w:rsidP="009D6CC5"/>
    <w:p w:rsidR="009D6CC5" w:rsidRPr="00535291" w:rsidRDefault="009D6CC5" w:rsidP="009D6CC5">
      <w:r w:rsidRPr="00535291">
        <w:t xml:space="preserve">Louise Marie Roth. 2004. “Bringing Clients Back In: </w:t>
      </w:r>
      <w:proofErr w:type="spellStart"/>
      <w:r w:rsidRPr="00535291">
        <w:t>Homophily</w:t>
      </w:r>
      <w:proofErr w:type="spellEnd"/>
      <w:r w:rsidRPr="00535291">
        <w:t xml:space="preserve"> Preferences and Inequality on Wall Street.” </w:t>
      </w:r>
      <w:r w:rsidRPr="00535291">
        <w:rPr>
          <w:i/>
          <w:iCs/>
        </w:rPr>
        <w:t>The Sociological Quarterly</w:t>
      </w:r>
      <w:r w:rsidRPr="00535291">
        <w:t>, 45</w:t>
      </w:r>
      <w:r w:rsidR="000A4CA6">
        <w:t>(</w:t>
      </w:r>
      <w:r w:rsidRPr="00535291">
        <w:t>4): 613-635.</w:t>
      </w:r>
    </w:p>
    <w:p w:rsidR="009D6CC5" w:rsidRPr="00535291" w:rsidRDefault="009D6CC5" w:rsidP="009D6CC5"/>
    <w:p w:rsidR="009D6CC5" w:rsidRPr="00535291" w:rsidRDefault="009D6CC5" w:rsidP="009D6CC5">
      <w:r w:rsidRPr="00535291">
        <w:t xml:space="preserve">Louise Marie Roth. 2004. “Engendering Inequality: Processes of Sex Segregation on Wall Street.” </w:t>
      </w:r>
      <w:r w:rsidRPr="00535291">
        <w:rPr>
          <w:i/>
          <w:iCs/>
        </w:rPr>
        <w:t>Sociological Forum</w:t>
      </w:r>
      <w:r w:rsidRPr="00535291">
        <w:t>, 19</w:t>
      </w:r>
      <w:r w:rsidR="000A4CA6">
        <w:t>(</w:t>
      </w:r>
      <w:r w:rsidRPr="00535291">
        <w:t>2): 203-229.</w:t>
      </w:r>
    </w:p>
    <w:p w:rsidR="009D6CC5" w:rsidRPr="00535291" w:rsidRDefault="009D6CC5" w:rsidP="009D6CC5"/>
    <w:p w:rsidR="009D6CC5" w:rsidRPr="00535291" w:rsidRDefault="009D6CC5" w:rsidP="009D6CC5">
      <w:r w:rsidRPr="00535291">
        <w:t xml:space="preserve">Louise Marie Roth. 2004. “The Social Psychology of Tokenism: Status and </w:t>
      </w:r>
      <w:proofErr w:type="spellStart"/>
      <w:r w:rsidRPr="00535291">
        <w:t>Homophily</w:t>
      </w:r>
      <w:proofErr w:type="spellEnd"/>
      <w:r w:rsidRPr="00535291">
        <w:t xml:space="preserve"> Processes on Wall Street” </w:t>
      </w:r>
      <w:r w:rsidRPr="00535291">
        <w:rPr>
          <w:i/>
          <w:iCs/>
        </w:rPr>
        <w:t>Sociological Perspectives</w:t>
      </w:r>
      <w:r w:rsidRPr="00535291">
        <w:t>, 47</w:t>
      </w:r>
      <w:r w:rsidR="000A4CA6">
        <w:t>(</w:t>
      </w:r>
      <w:r w:rsidRPr="00535291">
        <w:t>2): 189-214.</w:t>
      </w:r>
    </w:p>
    <w:p w:rsidR="009D6CC5" w:rsidRPr="00535291" w:rsidRDefault="009D6CC5" w:rsidP="009D6CC5"/>
    <w:p w:rsidR="009D6CC5" w:rsidRPr="00535291" w:rsidRDefault="009D6CC5" w:rsidP="009D6CC5">
      <w:r w:rsidRPr="00535291">
        <w:lastRenderedPageBreak/>
        <w:t xml:space="preserve">Louise Marie Roth. 2003. “Selling Women Short: Gender Differences in Compensation on Wall Street.” </w:t>
      </w:r>
      <w:r w:rsidRPr="00535291">
        <w:rPr>
          <w:i/>
          <w:iCs/>
        </w:rPr>
        <w:t>Social Forces</w:t>
      </w:r>
      <w:r w:rsidRPr="00535291">
        <w:t>, 82</w:t>
      </w:r>
      <w:r w:rsidR="000A4CA6">
        <w:t>(</w:t>
      </w:r>
      <w:r w:rsidRPr="00535291">
        <w:t xml:space="preserve">2): 783-802. Reprinted in </w:t>
      </w:r>
      <w:r w:rsidRPr="00535291">
        <w:rPr>
          <w:i/>
          <w:iCs/>
        </w:rPr>
        <w:t>Workplace/Women’s Place: An Anthology</w:t>
      </w:r>
      <w:r w:rsidRPr="00535291">
        <w:t>. 3</w:t>
      </w:r>
      <w:r w:rsidRPr="00535291">
        <w:rPr>
          <w:vertAlign w:val="superscript"/>
        </w:rPr>
        <w:t>rd</w:t>
      </w:r>
      <w:r w:rsidRPr="00535291">
        <w:t xml:space="preserve"> Edition. Paula J. </w:t>
      </w:r>
      <w:proofErr w:type="spellStart"/>
      <w:r w:rsidRPr="00535291">
        <w:t>Dubeck</w:t>
      </w:r>
      <w:proofErr w:type="spellEnd"/>
      <w:r w:rsidRPr="00535291">
        <w:t xml:space="preserve"> and Dana Dunn  (</w:t>
      </w:r>
      <w:proofErr w:type="spellStart"/>
      <w:r w:rsidRPr="00535291">
        <w:t>eds</w:t>
      </w:r>
      <w:proofErr w:type="spellEnd"/>
      <w:r w:rsidRPr="00535291">
        <w:t>). Los Angles: Roxbury Publishing, 2006.</w:t>
      </w:r>
    </w:p>
    <w:p w:rsidR="009D6CC5" w:rsidRPr="00535291" w:rsidRDefault="009D6CC5" w:rsidP="009D6CC5"/>
    <w:p w:rsidR="009D6CC5" w:rsidRPr="00535291" w:rsidRDefault="009D6CC5" w:rsidP="009D6CC5">
      <w:r w:rsidRPr="00535291">
        <w:t xml:space="preserve">Douglas Guthrie and Louise Marie Roth. 1999. “The State, Courts, and Equal Opportunities for Female CEOs in </w:t>
      </w:r>
      <w:smartTag w:uri="urn:schemas-microsoft-com:office:smarttags" w:element="place">
        <w:smartTag w:uri="urn:schemas-microsoft-com:office:smarttags" w:element="country-region">
          <w:r w:rsidRPr="00535291">
            <w:t>U.S.</w:t>
          </w:r>
        </w:smartTag>
      </w:smartTag>
      <w:r w:rsidRPr="00535291">
        <w:t xml:space="preserve"> Organizations: Specifying Institutional Mechanisms.” </w:t>
      </w:r>
      <w:r w:rsidRPr="00535291">
        <w:rPr>
          <w:i/>
          <w:iCs/>
        </w:rPr>
        <w:t xml:space="preserve">Social Forces </w:t>
      </w:r>
      <w:r w:rsidRPr="00535291">
        <w:t>78</w:t>
      </w:r>
      <w:r w:rsidR="000A4CA6">
        <w:t>(</w:t>
      </w:r>
      <w:r w:rsidRPr="00535291">
        <w:t>2</w:t>
      </w:r>
      <w:r w:rsidR="000A4CA6">
        <w:t>)</w:t>
      </w:r>
      <w:r w:rsidRPr="00535291">
        <w:t xml:space="preserve">: 511-542. Reprinted in </w:t>
      </w:r>
      <w:r w:rsidRPr="00535291">
        <w:rPr>
          <w:i/>
          <w:iCs/>
        </w:rPr>
        <w:t>Workplace/Women’s Place: An Anthology</w:t>
      </w:r>
      <w:r w:rsidRPr="00535291">
        <w:t>. 2</w:t>
      </w:r>
      <w:r w:rsidRPr="00535291">
        <w:rPr>
          <w:vertAlign w:val="superscript"/>
        </w:rPr>
        <w:t>nd</w:t>
      </w:r>
      <w:r w:rsidRPr="00535291">
        <w:t xml:space="preserve"> Edition. Paula J. </w:t>
      </w:r>
      <w:proofErr w:type="spellStart"/>
      <w:r w:rsidRPr="00535291">
        <w:t>Dubeck</w:t>
      </w:r>
      <w:proofErr w:type="spellEnd"/>
      <w:r w:rsidRPr="00535291">
        <w:t xml:space="preserve"> and Dana Dunn (</w:t>
      </w:r>
      <w:proofErr w:type="spellStart"/>
      <w:r w:rsidRPr="00535291">
        <w:t>eds</w:t>
      </w:r>
      <w:proofErr w:type="spellEnd"/>
      <w:r w:rsidRPr="00535291">
        <w:t>). Los Angles: Roxbury Publishing, 2002.</w:t>
      </w:r>
    </w:p>
    <w:p w:rsidR="000A4CA6" w:rsidRPr="00535291" w:rsidRDefault="000A4CA6" w:rsidP="009D6CC5">
      <w:pPr>
        <w:tabs>
          <w:tab w:val="left" w:pos="2685"/>
        </w:tabs>
      </w:pPr>
    </w:p>
    <w:p w:rsidR="009D6CC5" w:rsidRPr="00535291" w:rsidRDefault="009D6CC5" w:rsidP="009D6CC5">
      <w:r w:rsidRPr="00535291">
        <w:t xml:space="preserve">Douglas Guthrie and Louise Marie Roth. 1999. “The State, Courts, and Maternity Policies in </w:t>
      </w:r>
      <w:smartTag w:uri="urn:schemas-microsoft-com:office:smarttags" w:element="place">
        <w:smartTag w:uri="urn:schemas-microsoft-com:office:smarttags" w:element="country-region">
          <w:r w:rsidRPr="00535291">
            <w:t>U.S.</w:t>
          </w:r>
        </w:smartTag>
      </w:smartTag>
      <w:r w:rsidRPr="00535291">
        <w:t xml:space="preserve"> Organizations: Specifying Institutional Mechanisms.” </w:t>
      </w:r>
      <w:r w:rsidRPr="00535291">
        <w:rPr>
          <w:i/>
          <w:iCs/>
        </w:rPr>
        <w:t>American Sociological Review</w:t>
      </w:r>
      <w:r w:rsidRPr="00535291">
        <w:t xml:space="preserve"> 64</w:t>
      </w:r>
      <w:r w:rsidR="000A4CA6">
        <w:t>(1)</w:t>
      </w:r>
      <w:r w:rsidRPr="00535291">
        <w:t>: 41-63.</w:t>
      </w:r>
    </w:p>
    <w:p w:rsidR="009D6CC5" w:rsidRPr="00535291" w:rsidRDefault="009D6CC5" w:rsidP="009D6CC5"/>
    <w:p w:rsidR="009D6CC5" w:rsidRPr="00535291" w:rsidRDefault="009D6CC5" w:rsidP="009D6CC5">
      <w:r w:rsidRPr="00535291">
        <w:t xml:space="preserve">Louise Marie Roth. 1999. “The Right to Privacy is Political: Power, the Boundary Between Public and Private, and Sexual Harassment.” </w:t>
      </w:r>
      <w:r w:rsidRPr="00535291">
        <w:rPr>
          <w:i/>
          <w:iCs/>
        </w:rPr>
        <w:t>Law and Social Inquiry</w:t>
      </w:r>
      <w:r w:rsidRPr="00535291">
        <w:t xml:space="preserve"> 24</w:t>
      </w:r>
      <w:r w:rsidR="000A4CA6">
        <w:t>(</w:t>
      </w:r>
      <w:r w:rsidRPr="00535291">
        <w:t>1</w:t>
      </w:r>
      <w:r w:rsidR="000A4CA6">
        <w:t>)</w:t>
      </w:r>
      <w:r w:rsidRPr="00535291">
        <w:t>: 45-71.</w:t>
      </w:r>
    </w:p>
    <w:p w:rsidR="009D6CC5" w:rsidRPr="00535291" w:rsidRDefault="009D6CC5" w:rsidP="009D6CC5"/>
    <w:p w:rsidR="009D6CC5" w:rsidRPr="00535291" w:rsidRDefault="009D6CC5" w:rsidP="009D6CC5">
      <w:pPr>
        <w:rPr>
          <w:u w:val="single"/>
        </w:rPr>
      </w:pPr>
      <w:r w:rsidRPr="00535291">
        <w:rPr>
          <w:u w:val="single"/>
        </w:rPr>
        <w:t>Other Publications</w:t>
      </w:r>
    </w:p>
    <w:p w:rsidR="000A4CA6" w:rsidRPr="000A4CA6" w:rsidRDefault="000A4CA6" w:rsidP="000A4CA6">
      <w:pPr>
        <w:rPr>
          <w:bCs w:val="0"/>
        </w:rPr>
      </w:pPr>
      <w:r w:rsidRPr="000A4CA6">
        <w:t xml:space="preserve">Heinz, Erin Murphy, and Louise Marie Roth. </w:t>
      </w:r>
      <w:r w:rsidR="003A3422">
        <w:t>In Press</w:t>
      </w:r>
      <w:r w:rsidRPr="000A4CA6">
        <w:t xml:space="preserve">. “As Many as I Can Afford: Economic Constraint and Reproductive Justice in Uganda.” </w:t>
      </w:r>
      <w:r w:rsidRPr="000A4CA6">
        <w:rPr>
          <w:i/>
        </w:rPr>
        <w:t>Transnational Perspectives of Sexual and Reproductive Rights</w:t>
      </w:r>
      <w:r w:rsidRPr="000A4CA6">
        <w:t xml:space="preserve">, edited by Tanya </w:t>
      </w:r>
      <w:proofErr w:type="spellStart"/>
      <w:r w:rsidRPr="000A4CA6">
        <w:t>Saroj</w:t>
      </w:r>
      <w:proofErr w:type="spellEnd"/>
      <w:r w:rsidRPr="000A4CA6">
        <w:t xml:space="preserve"> </w:t>
      </w:r>
      <w:proofErr w:type="spellStart"/>
      <w:r w:rsidRPr="000A4CA6">
        <w:t>Bakhru</w:t>
      </w:r>
      <w:proofErr w:type="spellEnd"/>
      <w:r w:rsidRPr="000A4CA6">
        <w:t>. Routledge.</w:t>
      </w:r>
    </w:p>
    <w:p w:rsidR="000A4CA6" w:rsidRDefault="000A4CA6" w:rsidP="009D6CC5"/>
    <w:p w:rsidR="009D6CC5" w:rsidRPr="00535291" w:rsidRDefault="009D6CC5" w:rsidP="009D6CC5">
      <w:r w:rsidRPr="00535291">
        <w:t xml:space="preserve">Roth, Louise Marie, and Amanda M. </w:t>
      </w:r>
      <w:proofErr w:type="spellStart"/>
      <w:r w:rsidRPr="00535291">
        <w:t>Lubold</w:t>
      </w:r>
      <w:proofErr w:type="spellEnd"/>
      <w:r w:rsidRPr="00535291">
        <w:t xml:space="preserve">. 2014. “Maternity Services and Policy in Canada.” </w:t>
      </w:r>
      <w:r w:rsidR="00495EA9" w:rsidRPr="00535291">
        <w:t>Pp. 130-152</w:t>
      </w:r>
      <w:r w:rsidRPr="00535291">
        <w:t xml:space="preserve"> in </w:t>
      </w:r>
      <w:r w:rsidRPr="00535291">
        <w:rPr>
          <w:i/>
        </w:rPr>
        <w:t>Maternity Services and Policy in International Context: risk, citizenship and welfare regimes</w:t>
      </w:r>
      <w:r w:rsidRPr="00535291">
        <w:t>.</w:t>
      </w:r>
      <w:r w:rsidR="00FF6343" w:rsidRPr="00535291">
        <w:t xml:space="preserve"> </w:t>
      </w:r>
      <w:r w:rsidRPr="00535291">
        <w:t xml:space="preserve">Patricia Kennedy and </w:t>
      </w:r>
      <w:proofErr w:type="spellStart"/>
      <w:r w:rsidRPr="00535291">
        <w:t>Naonori</w:t>
      </w:r>
      <w:proofErr w:type="spellEnd"/>
      <w:r w:rsidRPr="00535291">
        <w:t xml:space="preserve"> </w:t>
      </w:r>
      <w:proofErr w:type="spellStart"/>
      <w:r w:rsidRPr="00535291">
        <w:t>Kodate</w:t>
      </w:r>
      <w:proofErr w:type="spellEnd"/>
      <w:r w:rsidRPr="00535291">
        <w:t>, eds. Abingdon, UK: Routledge.</w:t>
      </w:r>
    </w:p>
    <w:p w:rsidR="009D6CC5" w:rsidRPr="00535291" w:rsidRDefault="009D6CC5" w:rsidP="009D6CC5"/>
    <w:p w:rsidR="009D6CC5" w:rsidRPr="00535291" w:rsidRDefault="009D6CC5" w:rsidP="009D6CC5">
      <w:r w:rsidRPr="00535291">
        <w:t xml:space="preserve">Roth, Louise Marie, Nicole </w:t>
      </w:r>
      <w:proofErr w:type="spellStart"/>
      <w:r w:rsidRPr="00535291">
        <w:t>Heidbreder</w:t>
      </w:r>
      <w:proofErr w:type="spellEnd"/>
      <w:r w:rsidRPr="00535291">
        <w:t xml:space="preserve">, Megan M. Henley, Marla Marek, Miriam Sessions, Jennifer </w:t>
      </w:r>
      <w:proofErr w:type="spellStart"/>
      <w:r w:rsidRPr="00535291">
        <w:t>Closson</w:t>
      </w:r>
      <w:proofErr w:type="spellEnd"/>
      <w:r w:rsidRPr="00535291">
        <w:t xml:space="preserve"> Torres, and Christine H. Morton. 2014. </w:t>
      </w:r>
      <w:r w:rsidRPr="00535291">
        <w:rPr>
          <w:i/>
        </w:rPr>
        <w:t>Maternity Support Survey: A Report on the Cross-National Survey of Doulas, Childbirth Educators, and Labor and Delivery Nurses in the United States and Canada</w:t>
      </w:r>
      <w:r w:rsidRPr="00535291">
        <w:t xml:space="preserve">. </w:t>
      </w:r>
      <w:hyperlink r:id="rId11" w:history="1">
        <w:r w:rsidRPr="00535291">
          <w:rPr>
            <w:rStyle w:val="Hyperlink"/>
          </w:rPr>
          <w:t>http://maternitysurvey.files.wordpress.com/2014/07/mss-report-5-1-14-final.pdf</w:t>
        </w:r>
      </w:hyperlink>
      <w:r w:rsidRPr="00535291">
        <w:t xml:space="preserve"> </w:t>
      </w:r>
    </w:p>
    <w:p w:rsidR="009D6CC5" w:rsidRPr="00535291" w:rsidRDefault="009D6CC5" w:rsidP="0076118F"/>
    <w:p w:rsidR="0048053D" w:rsidRPr="00535291" w:rsidRDefault="0048053D" w:rsidP="0048053D">
      <w:proofErr w:type="spellStart"/>
      <w:r w:rsidRPr="00535291">
        <w:t>Lubold</w:t>
      </w:r>
      <w:proofErr w:type="spellEnd"/>
      <w:r w:rsidRPr="00535291">
        <w:t>, Amanda M. and Louise Marie Roth. 2012. “</w:t>
      </w:r>
      <w:r w:rsidRPr="00535291">
        <w:rPr>
          <w:bCs w:val="0"/>
        </w:rPr>
        <w:t>The Impact of Workplace Practices on Breastfeeding Experiences and Disparities among Women</w:t>
      </w:r>
      <w:r w:rsidRPr="00535291">
        <w:t xml:space="preserve">.”  Pp. 157-166 in </w:t>
      </w:r>
      <w:r w:rsidRPr="00535291">
        <w:rPr>
          <w:i/>
        </w:rPr>
        <w:t>Beyond Health, Beyond Choice: Breastfeeding Constraints and Realities</w:t>
      </w:r>
      <w:r w:rsidRPr="00535291">
        <w:t xml:space="preserve">.  Edited by Paige Hall Smith, Bernice L. </w:t>
      </w:r>
      <w:proofErr w:type="spellStart"/>
      <w:r w:rsidRPr="00535291">
        <w:t>Hausman</w:t>
      </w:r>
      <w:proofErr w:type="spellEnd"/>
      <w:r w:rsidRPr="00535291">
        <w:t xml:space="preserve">, and Miriam </w:t>
      </w:r>
      <w:proofErr w:type="spellStart"/>
      <w:r w:rsidRPr="00535291">
        <w:t>Labbok</w:t>
      </w:r>
      <w:proofErr w:type="spellEnd"/>
      <w:r w:rsidRPr="00535291">
        <w:t>. New Brunswick, NJ: Rutgers University Press.</w:t>
      </w:r>
    </w:p>
    <w:p w:rsidR="0048053D" w:rsidRPr="00535291" w:rsidRDefault="0048053D" w:rsidP="0048053D"/>
    <w:p w:rsidR="0048053D" w:rsidRPr="00535291" w:rsidRDefault="0048053D" w:rsidP="0048053D">
      <w:r w:rsidRPr="00535291">
        <w:t xml:space="preserve">Samantha Kwan and Louise Marie Roth. 2011. “The Everyday Resistance of Vegetarianism.”  Pp. 186-196 in </w:t>
      </w:r>
      <w:r w:rsidRPr="00535291">
        <w:rPr>
          <w:i/>
        </w:rPr>
        <w:t>Embodied Resistance: Breaking the Rules in Public Places</w:t>
      </w:r>
      <w:r w:rsidRPr="00535291">
        <w:t xml:space="preserve">. Edited by Christina </w:t>
      </w:r>
      <w:proofErr w:type="spellStart"/>
      <w:r w:rsidRPr="00535291">
        <w:t>Bobel</w:t>
      </w:r>
      <w:proofErr w:type="spellEnd"/>
      <w:r w:rsidRPr="00535291">
        <w:t xml:space="preserve"> and Samantha Kw</w:t>
      </w:r>
      <w:r w:rsidR="00535291">
        <w:t xml:space="preserve">an. </w:t>
      </w:r>
      <w:r w:rsidRPr="00535291">
        <w:t>Nashville, TN: Vanderbilt University Press. (Names are in alphabetical order to reflect equal contributions.)</w:t>
      </w:r>
    </w:p>
    <w:p w:rsidR="0048053D" w:rsidRPr="00535291" w:rsidRDefault="0048053D" w:rsidP="0048053D"/>
    <w:p w:rsidR="00445870" w:rsidRPr="00535291" w:rsidRDefault="00CF6C50" w:rsidP="00445870">
      <w:pPr>
        <w:pStyle w:val="Heading2"/>
      </w:pPr>
      <w:r w:rsidRPr="00535291">
        <w:t>MANUSCRIPTS</w:t>
      </w:r>
      <w:r w:rsidR="0095400F" w:rsidRPr="00535291">
        <w:t xml:space="preserve"> UNDER REVIEW</w:t>
      </w:r>
    </w:p>
    <w:p w:rsidR="00A33357" w:rsidRDefault="00A33357" w:rsidP="000A4CA6">
      <w:pPr>
        <w:rPr>
          <w:bCs w:val="0"/>
        </w:rPr>
      </w:pPr>
    </w:p>
    <w:p w:rsidR="0095400F" w:rsidRPr="00535291" w:rsidRDefault="0095400F" w:rsidP="00445870">
      <w:pPr>
        <w:rPr>
          <w:b/>
        </w:rPr>
      </w:pPr>
      <w:r w:rsidRPr="00535291">
        <w:rPr>
          <w:b/>
        </w:rPr>
        <w:t>WORKS IN PROGRESS</w:t>
      </w:r>
    </w:p>
    <w:p w:rsidR="00F41631" w:rsidRDefault="00F41631" w:rsidP="00F41631">
      <w:pPr>
        <w:rPr>
          <w:bCs w:val="0"/>
        </w:rPr>
      </w:pPr>
      <w:r>
        <w:rPr>
          <w:bCs w:val="0"/>
        </w:rPr>
        <w:t>Roth, Louise Marie. “The Electronic Fetal Monitor: Legal Defense or Organizational Ritual?”</w:t>
      </w:r>
    </w:p>
    <w:p w:rsidR="00F41631" w:rsidRDefault="00F41631" w:rsidP="00F41631">
      <w:pPr>
        <w:rPr>
          <w:bCs w:val="0"/>
        </w:rPr>
      </w:pPr>
    </w:p>
    <w:p w:rsidR="004A321D" w:rsidRPr="00BB2DDD" w:rsidRDefault="004A321D" w:rsidP="004A321D">
      <w:r w:rsidRPr="00BB2DDD">
        <w:lastRenderedPageBreak/>
        <w:t xml:space="preserve">Roth, Louise Marie. “Reproductive Regimes: </w:t>
      </w:r>
      <w:r>
        <w:t>Reproductive Health Laws</w:t>
      </w:r>
      <w:r w:rsidRPr="00BB2DDD">
        <w:t xml:space="preserve"> and Vaginal Birth </w:t>
      </w:r>
      <w:proofErr w:type="gramStart"/>
      <w:r w:rsidRPr="00BB2DDD">
        <w:t>After</w:t>
      </w:r>
      <w:proofErr w:type="gramEnd"/>
      <w:r w:rsidRPr="00BB2DDD">
        <w:t xml:space="preserve"> Cesarean in the United States.”</w:t>
      </w:r>
    </w:p>
    <w:p w:rsidR="004A321D" w:rsidRDefault="004A321D" w:rsidP="00F41631">
      <w:pPr>
        <w:rPr>
          <w:bCs w:val="0"/>
        </w:rPr>
      </w:pPr>
    </w:p>
    <w:p w:rsidR="00F41631" w:rsidRDefault="00F41631" w:rsidP="00F41631">
      <w:pPr>
        <w:rPr>
          <w:bCs w:val="0"/>
        </w:rPr>
      </w:pPr>
      <w:r>
        <w:rPr>
          <w:bCs w:val="0"/>
        </w:rPr>
        <w:t xml:space="preserve">Roth, Louise Marie, and Monika Ulrich Myers. “Becoming Fathers: Childbirth Education and the Transition to Gendered Parenthood.” </w:t>
      </w:r>
    </w:p>
    <w:p w:rsidR="00F41631" w:rsidRDefault="00F41631" w:rsidP="005F3DD0"/>
    <w:p w:rsidR="005B2710" w:rsidRPr="00535291" w:rsidRDefault="005B2710">
      <w:pPr>
        <w:pStyle w:val="Heading2"/>
      </w:pPr>
      <w:r w:rsidRPr="00535291">
        <w:t>HONORS AND AWARDS</w:t>
      </w:r>
    </w:p>
    <w:p w:rsidR="003A3422" w:rsidRDefault="003A3422">
      <w:r>
        <w:t>Tucson Public Voices Fellowship, 2018-2019</w:t>
      </w:r>
    </w:p>
    <w:p w:rsidR="009814CE" w:rsidRDefault="009814CE">
      <w:r>
        <w:t>SAEM/AISS Impact Award, nominated 2015</w:t>
      </w:r>
    </w:p>
    <w:p w:rsidR="005B3A4E" w:rsidRPr="00535291" w:rsidRDefault="005B3A4E">
      <w:r w:rsidRPr="00535291">
        <w:t>1885 Distinguished Faculty Scholars, nominated 2012</w:t>
      </w:r>
    </w:p>
    <w:p w:rsidR="005B2710" w:rsidRPr="00535291" w:rsidRDefault="005B2710">
      <w:r w:rsidRPr="00535291">
        <w:t>Henry MacCracken Fellowship, New York University, 1992-1997</w:t>
      </w:r>
    </w:p>
    <w:p w:rsidR="005B2710" w:rsidRPr="00535291" w:rsidRDefault="005B2710">
      <w:r w:rsidRPr="00535291">
        <w:t>Warner Award for a Graduate Student Paper, 1994</w:t>
      </w:r>
    </w:p>
    <w:p w:rsidR="005B2710" w:rsidRPr="00535291" w:rsidRDefault="005B2710">
      <w:r w:rsidRPr="00535291">
        <w:t xml:space="preserve">First Class Honors, </w:t>
      </w:r>
      <w:smartTag w:uri="urn:schemas-microsoft-com:office:smarttags" w:element="place">
        <w:smartTag w:uri="urn:schemas-microsoft-com:office:smarttags" w:element="PlaceName">
          <w:r w:rsidRPr="00535291">
            <w:t>McGill</w:t>
          </w:r>
        </w:smartTag>
        <w:r w:rsidRPr="00535291">
          <w:t xml:space="preserve"> </w:t>
        </w:r>
        <w:smartTag w:uri="urn:schemas-microsoft-com:office:smarttags" w:element="PlaceType">
          <w:r w:rsidRPr="00535291">
            <w:t>University</w:t>
          </w:r>
        </w:smartTag>
      </w:smartTag>
      <w:r w:rsidRPr="00535291">
        <w:t>, 1992</w:t>
      </w:r>
    </w:p>
    <w:p w:rsidR="005B2710" w:rsidRPr="00535291" w:rsidRDefault="005B2710"/>
    <w:p w:rsidR="005B2710" w:rsidRPr="00535291" w:rsidRDefault="005B2710">
      <w:pPr>
        <w:pStyle w:val="Heading2"/>
      </w:pPr>
      <w:r w:rsidRPr="00535291">
        <w:t>GRANTS</w:t>
      </w:r>
      <w:r w:rsidR="00ED6AC1" w:rsidRPr="00535291">
        <w:t xml:space="preserve"> AND </w:t>
      </w:r>
      <w:r w:rsidR="00422DDE" w:rsidRPr="00535291">
        <w:t>FELLOWSHIPS</w:t>
      </w:r>
    </w:p>
    <w:p w:rsidR="00422DDE" w:rsidRPr="00535291" w:rsidRDefault="00D94EAD" w:rsidP="006E683B">
      <w:pPr>
        <w:rPr>
          <w:bCs w:val="0"/>
        </w:rPr>
      </w:pPr>
      <w:r w:rsidRPr="00535291">
        <w:rPr>
          <w:bCs w:val="0"/>
        </w:rPr>
        <w:t>SBS</w:t>
      </w:r>
      <w:r w:rsidR="00422DDE" w:rsidRPr="00535291">
        <w:rPr>
          <w:bCs w:val="0"/>
        </w:rPr>
        <w:t xml:space="preserve">RI Research Professorship. 2010-2011. </w:t>
      </w:r>
      <w:r w:rsidR="00F96784" w:rsidRPr="00535291">
        <w:rPr>
          <w:bCs w:val="0"/>
        </w:rPr>
        <w:t>“</w:t>
      </w:r>
      <w:r w:rsidR="00F96784" w:rsidRPr="00535291">
        <w:rPr>
          <w:spacing w:val="-3"/>
        </w:rPr>
        <w:t>Regulating Childbirth: Analyzing the Effects of Liability and Health</w:t>
      </w:r>
      <w:r w:rsidR="00301C18" w:rsidRPr="00535291">
        <w:rPr>
          <w:spacing w:val="-3"/>
        </w:rPr>
        <w:t xml:space="preserve"> Insurance on Maternity Care.” </w:t>
      </w:r>
      <w:r w:rsidR="00F96784" w:rsidRPr="00535291">
        <w:rPr>
          <w:spacing w:val="-3"/>
        </w:rPr>
        <w:t>One semester release from teaching.  Awarded in fall 2009 for AY 2010-2011.</w:t>
      </w:r>
      <w:r w:rsidR="003F3BA3" w:rsidRPr="00535291">
        <w:rPr>
          <w:spacing w:val="-3"/>
        </w:rPr>
        <w:t xml:space="preserve"> </w:t>
      </w:r>
    </w:p>
    <w:p w:rsidR="00422DDE" w:rsidRPr="00535291" w:rsidRDefault="00422DDE" w:rsidP="006E683B">
      <w:pPr>
        <w:rPr>
          <w:bCs w:val="0"/>
        </w:rPr>
      </w:pPr>
    </w:p>
    <w:p w:rsidR="006E683B" w:rsidRPr="00535291" w:rsidRDefault="006E683B" w:rsidP="006E683B">
      <w:r w:rsidRPr="00535291">
        <w:rPr>
          <w:bCs w:val="0"/>
        </w:rPr>
        <w:t xml:space="preserve">National Science Foundation (NSF). </w:t>
      </w:r>
      <w:r w:rsidR="00826F38" w:rsidRPr="00535291">
        <w:rPr>
          <w:bCs w:val="0"/>
        </w:rPr>
        <w:t xml:space="preserve">2010. </w:t>
      </w:r>
      <w:r w:rsidRPr="00535291">
        <w:rPr>
          <w:bCs w:val="0"/>
        </w:rPr>
        <w:t>“</w:t>
      </w:r>
      <w:r w:rsidR="006A1932" w:rsidRPr="00535291">
        <w:t>Legal and Insurance Environments Impact and Health Practices</w:t>
      </w:r>
      <w:r w:rsidRPr="00535291">
        <w:t>.” $1</w:t>
      </w:r>
      <w:r w:rsidR="00826F38" w:rsidRPr="00535291">
        <w:t>37,000</w:t>
      </w:r>
      <w:r w:rsidRPr="00535291">
        <w:t>. (</w:t>
      </w:r>
      <w:r w:rsidR="000A4CA6">
        <w:t>Funded</w:t>
      </w:r>
      <w:r w:rsidRPr="00535291">
        <w:t>)</w:t>
      </w:r>
    </w:p>
    <w:p w:rsidR="006E683B" w:rsidRPr="00535291" w:rsidRDefault="006E683B" w:rsidP="00445870">
      <w:pPr>
        <w:rPr>
          <w:bCs w:val="0"/>
        </w:rPr>
      </w:pPr>
    </w:p>
    <w:p w:rsidR="00445870" w:rsidRPr="00535291" w:rsidRDefault="00445870" w:rsidP="00445870">
      <w:pPr>
        <w:rPr>
          <w:bCs w:val="0"/>
        </w:rPr>
      </w:pPr>
      <w:r w:rsidRPr="00535291">
        <w:rPr>
          <w:bCs w:val="0"/>
        </w:rPr>
        <w:t xml:space="preserve">National Science Foundation. Doctoral Dissertation Research: </w:t>
      </w:r>
      <w:r w:rsidR="00826F38" w:rsidRPr="00535291">
        <w:rPr>
          <w:bCs w:val="0"/>
        </w:rPr>
        <w:t xml:space="preserve">2009. </w:t>
      </w:r>
      <w:r w:rsidRPr="00535291">
        <w:rPr>
          <w:bCs w:val="0"/>
        </w:rPr>
        <w:t>“</w:t>
      </w:r>
      <w:r w:rsidRPr="00535291">
        <w:t>Gendered Repatriation: The Effects of Gender and Family on Intentions to Further Migrate among Repatriated Migrants</w:t>
      </w:r>
      <w:r w:rsidRPr="00535291">
        <w:rPr>
          <w:bCs w:val="0"/>
        </w:rPr>
        <w:t>.”</w:t>
      </w:r>
      <w:r w:rsidR="00BF3A9A" w:rsidRPr="00535291">
        <w:rPr>
          <w:bCs w:val="0"/>
        </w:rPr>
        <w:t xml:space="preserve">  Submitted February 12, 2009. </w:t>
      </w:r>
      <w:r w:rsidRPr="00535291">
        <w:rPr>
          <w:bCs w:val="0"/>
        </w:rPr>
        <w:t>Project advisor for Paola Molina</w:t>
      </w:r>
      <w:r w:rsidR="00DD5461" w:rsidRPr="00535291">
        <w:rPr>
          <w:bCs w:val="0"/>
        </w:rPr>
        <w:t>. $10</w:t>
      </w:r>
      <w:r w:rsidRPr="00535291">
        <w:rPr>
          <w:bCs w:val="0"/>
        </w:rPr>
        <w:t>,</w:t>
      </w:r>
      <w:r w:rsidR="00DD5461" w:rsidRPr="00535291">
        <w:rPr>
          <w:bCs w:val="0"/>
        </w:rPr>
        <w:t>0</w:t>
      </w:r>
      <w:r w:rsidRPr="00535291">
        <w:rPr>
          <w:bCs w:val="0"/>
        </w:rPr>
        <w:t>00.</w:t>
      </w:r>
      <w:r w:rsidR="006F66D6" w:rsidRPr="00535291">
        <w:rPr>
          <w:bCs w:val="0"/>
        </w:rPr>
        <w:t xml:space="preserve"> (</w:t>
      </w:r>
      <w:r w:rsidR="000A4CA6">
        <w:t>Funded</w:t>
      </w:r>
      <w:r w:rsidR="006F66D6" w:rsidRPr="00535291">
        <w:rPr>
          <w:bCs w:val="0"/>
        </w:rPr>
        <w:t>)</w:t>
      </w:r>
    </w:p>
    <w:p w:rsidR="00445870" w:rsidRPr="00535291" w:rsidRDefault="00445870" w:rsidP="0014730E">
      <w:pPr>
        <w:rPr>
          <w:bCs w:val="0"/>
        </w:rPr>
      </w:pPr>
    </w:p>
    <w:p w:rsidR="0014730E" w:rsidRPr="00535291" w:rsidRDefault="00C465AA" w:rsidP="0014730E">
      <w:pPr>
        <w:rPr>
          <w:bCs w:val="0"/>
        </w:rPr>
      </w:pPr>
      <w:smartTag w:uri="urn:schemas-microsoft-com:office:smarttags" w:element="place">
        <w:smartTag w:uri="urn:schemas-microsoft-com:office:smarttags" w:element="PlaceType">
          <w:r w:rsidRPr="00535291">
            <w:rPr>
              <w:bCs w:val="0"/>
            </w:rPr>
            <w:t>College</w:t>
          </w:r>
        </w:smartTag>
        <w:r w:rsidRPr="00535291">
          <w:rPr>
            <w:bCs w:val="0"/>
          </w:rPr>
          <w:t xml:space="preserve"> of </w:t>
        </w:r>
        <w:smartTag w:uri="urn:schemas-microsoft-com:office:smarttags" w:element="PlaceName">
          <w:r w:rsidRPr="00535291">
            <w:rPr>
              <w:bCs w:val="0"/>
            </w:rPr>
            <w:t>Social</w:t>
          </w:r>
        </w:smartTag>
      </w:smartTag>
      <w:r w:rsidRPr="00535291">
        <w:rPr>
          <w:bCs w:val="0"/>
        </w:rPr>
        <w:t xml:space="preserve"> and Behavioral Science Unit Research Activities Fund (URAF) grant</w:t>
      </w:r>
      <w:r w:rsidR="0014730E" w:rsidRPr="00535291">
        <w:rPr>
          <w:bCs w:val="0"/>
        </w:rPr>
        <w:t xml:space="preserve"> for a </w:t>
      </w:r>
      <w:r w:rsidR="0014730E" w:rsidRPr="00535291">
        <w:t>Collaborative Conference on the Importance of the Social Body</w:t>
      </w:r>
      <w:r w:rsidRPr="00535291">
        <w:rPr>
          <w:bCs w:val="0"/>
        </w:rPr>
        <w:t xml:space="preserve">. 2008-2009. </w:t>
      </w:r>
      <w:r w:rsidR="0014730E" w:rsidRPr="00535291">
        <w:rPr>
          <w:bCs w:val="0"/>
        </w:rPr>
        <w:t>With Jennifer Croissant, Women’s Studies. $5,000.</w:t>
      </w:r>
      <w:r w:rsidR="00967D70" w:rsidRPr="00535291">
        <w:rPr>
          <w:bCs w:val="0"/>
        </w:rPr>
        <w:t xml:space="preserve"> (</w:t>
      </w:r>
      <w:r w:rsidR="000A4CA6">
        <w:t>Funded</w:t>
      </w:r>
      <w:r w:rsidR="00967D70" w:rsidRPr="00535291">
        <w:rPr>
          <w:bCs w:val="0"/>
        </w:rPr>
        <w:t>)</w:t>
      </w:r>
    </w:p>
    <w:p w:rsidR="00975B28" w:rsidRPr="00535291" w:rsidRDefault="00975B28" w:rsidP="0014730E">
      <w:pPr>
        <w:rPr>
          <w:bCs w:val="0"/>
        </w:rPr>
      </w:pPr>
    </w:p>
    <w:p w:rsidR="00975B28" w:rsidRPr="00535291" w:rsidRDefault="00975B28" w:rsidP="00975B28">
      <w:smartTag w:uri="urn:schemas-microsoft-com:office:smarttags" w:element="place">
        <w:smartTag w:uri="urn:schemas-microsoft-com:office:smarttags" w:element="PlaceType">
          <w:r w:rsidRPr="00535291">
            <w:rPr>
              <w:bCs w:val="0"/>
            </w:rPr>
            <w:t>University</w:t>
          </w:r>
        </w:smartTag>
        <w:r w:rsidRPr="00535291">
          <w:rPr>
            <w:bCs w:val="0"/>
          </w:rPr>
          <w:t xml:space="preserve"> of </w:t>
        </w:r>
        <w:smartTag w:uri="urn:schemas-microsoft-com:office:smarttags" w:element="PlaceName">
          <w:r w:rsidRPr="00535291">
            <w:rPr>
              <w:bCs w:val="0"/>
            </w:rPr>
            <w:t>Arizona</w:t>
          </w:r>
        </w:smartTag>
      </w:smartTag>
      <w:r w:rsidRPr="00535291">
        <w:rPr>
          <w:bCs w:val="0"/>
        </w:rPr>
        <w:t xml:space="preserve"> Social and Behavioral Sciences Research Institute (SBSRI) </w:t>
      </w:r>
      <w:proofErr w:type="spellStart"/>
      <w:r w:rsidRPr="00535291">
        <w:rPr>
          <w:bCs w:val="0"/>
        </w:rPr>
        <w:t>Minigrant</w:t>
      </w:r>
      <w:proofErr w:type="spellEnd"/>
      <w:r w:rsidRPr="00535291">
        <w:rPr>
          <w:bCs w:val="0"/>
        </w:rPr>
        <w:t>. September 2008. “</w:t>
      </w:r>
      <w:r w:rsidRPr="00535291">
        <w:t xml:space="preserve">Unequal Motherhood: Inequality in Insurance and Maternity Care in the </w:t>
      </w:r>
      <w:smartTag w:uri="urn:schemas-microsoft-com:office:smarttags" w:element="place">
        <w:smartTag w:uri="urn:schemas-microsoft-com:office:smarttags" w:element="country-region">
          <w:r w:rsidRPr="00535291">
            <w:t>United States</w:t>
          </w:r>
        </w:smartTag>
      </w:smartTag>
      <w:r w:rsidRPr="00535291">
        <w:t>.” $560 grant to purchase 3 years of Nationwide Inpatient Sample (NIS) data.</w:t>
      </w:r>
      <w:r w:rsidR="00967D70" w:rsidRPr="00535291">
        <w:t xml:space="preserve"> (</w:t>
      </w:r>
      <w:r w:rsidR="000A4CA6">
        <w:t>Funded</w:t>
      </w:r>
      <w:r w:rsidR="00967D70" w:rsidRPr="00535291">
        <w:t>)</w:t>
      </w:r>
    </w:p>
    <w:p w:rsidR="00C465AA" w:rsidRPr="00535291" w:rsidRDefault="00C465AA">
      <w:pPr>
        <w:rPr>
          <w:bCs w:val="0"/>
        </w:rPr>
      </w:pPr>
    </w:p>
    <w:p w:rsidR="00F92433" w:rsidRPr="00535291" w:rsidRDefault="00A446FF">
      <w:pPr>
        <w:rPr>
          <w:bCs w:val="0"/>
        </w:rPr>
      </w:pPr>
      <w:smartTag w:uri="urn:schemas-microsoft-com:office:smarttags" w:element="place">
        <w:smartTag w:uri="urn:schemas-microsoft-com:office:smarttags" w:element="City">
          <w:r w:rsidRPr="00535291">
            <w:rPr>
              <w:bCs w:val="0"/>
            </w:rPr>
            <w:t>Rogers</w:t>
          </w:r>
        </w:smartTag>
      </w:smartTag>
      <w:r w:rsidRPr="00535291">
        <w:rPr>
          <w:bCs w:val="0"/>
        </w:rPr>
        <w:t xml:space="preserve"> Program on Law in Society, Faculty Research Award 2007-2008.  “</w:t>
      </w:r>
      <w:r w:rsidRPr="00535291">
        <w:t>Birthing Defensive Medicine: Medical Malpractice and Cesarean Sections</w:t>
      </w:r>
      <w:r w:rsidRPr="00535291">
        <w:rPr>
          <w:bCs w:val="0"/>
        </w:rPr>
        <w:t>.” $3,000. Competitive small grant.</w:t>
      </w:r>
      <w:r w:rsidR="00967D70" w:rsidRPr="00535291">
        <w:rPr>
          <w:bCs w:val="0"/>
        </w:rPr>
        <w:t xml:space="preserve"> (</w:t>
      </w:r>
      <w:r w:rsidR="000A4CA6">
        <w:t>Funded</w:t>
      </w:r>
      <w:r w:rsidR="00967D70" w:rsidRPr="00535291">
        <w:rPr>
          <w:bCs w:val="0"/>
        </w:rPr>
        <w:t>)</w:t>
      </w:r>
    </w:p>
    <w:p w:rsidR="00F92433" w:rsidRPr="00535291" w:rsidRDefault="00F92433">
      <w:pPr>
        <w:rPr>
          <w:bCs w:val="0"/>
        </w:rPr>
      </w:pPr>
    </w:p>
    <w:p w:rsidR="00381A76" w:rsidRPr="00535291" w:rsidRDefault="00381A76">
      <w:pPr>
        <w:rPr>
          <w:bCs w:val="0"/>
        </w:rPr>
      </w:pPr>
      <w:r w:rsidRPr="00535291">
        <w:rPr>
          <w:bCs w:val="0"/>
        </w:rPr>
        <w:t>National Science Foundation. Doctoral Dissertation Research Grant for “Framing Obesity: Cultural Consumers, Researchers, Activists, and Industry Frames.”  May 1, 2006-April 30, 2007.  Project advisor for Samantha S. Kwan. $7,500.</w:t>
      </w:r>
      <w:r w:rsidR="00967D70" w:rsidRPr="00535291">
        <w:rPr>
          <w:bCs w:val="0"/>
        </w:rPr>
        <w:t xml:space="preserve"> (</w:t>
      </w:r>
      <w:r w:rsidR="000A4CA6">
        <w:t>Funded</w:t>
      </w:r>
      <w:r w:rsidR="00967D70" w:rsidRPr="00535291">
        <w:rPr>
          <w:bCs w:val="0"/>
        </w:rPr>
        <w:t>)</w:t>
      </w:r>
    </w:p>
    <w:p w:rsidR="00381A76" w:rsidRPr="00535291" w:rsidRDefault="00381A76">
      <w:pPr>
        <w:rPr>
          <w:bCs w:val="0"/>
        </w:rPr>
      </w:pPr>
    </w:p>
    <w:p w:rsidR="005B2710" w:rsidRPr="00535291" w:rsidRDefault="005B2710">
      <w:r w:rsidRPr="00535291">
        <w:rPr>
          <w:bCs w:val="0"/>
        </w:rPr>
        <w:t xml:space="preserve">University of </w:t>
      </w:r>
      <w:smartTag w:uri="urn:schemas-microsoft-com:office:smarttags" w:element="place">
        <w:smartTag w:uri="urn:schemas-microsoft-com:office:smarttags" w:element="State">
          <w:r w:rsidRPr="00535291">
            <w:rPr>
              <w:bCs w:val="0"/>
            </w:rPr>
            <w:t>Arizona</w:t>
          </w:r>
        </w:smartTag>
      </w:smartTag>
      <w:r w:rsidRPr="00535291">
        <w:rPr>
          <w:bCs w:val="0"/>
        </w:rPr>
        <w:t xml:space="preserve"> Social and Behavioral Sciences Research Institute (SBSRI) Faculty Summer Grant</w:t>
      </w:r>
      <w:r w:rsidRPr="00535291">
        <w:t>, May-August 2002. Small grant to hire research assistant and supplement salary while writing NSF grant proposal for court case research. $5,000.</w:t>
      </w:r>
      <w:r w:rsidR="00967D70" w:rsidRPr="00535291">
        <w:t xml:space="preserve"> (</w:t>
      </w:r>
      <w:r w:rsidR="000A4CA6">
        <w:t>Funded</w:t>
      </w:r>
      <w:r w:rsidR="00967D70" w:rsidRPr="00535291">
        <w:t>)</w:t>
      </w:r>
    </w:p>
    <w:p w:rsidR="005B2710" w:rsidRPr="00535291" w:rsidRDefault="005B2710"/>
    <w:p w:rsidR="005B2710" w:rsidRPr="00535291" w:rsidRDefault="005B2710">
      <w:smartTag w:uri="urn:schemas-microsoft-com:office:smarttags" w:element="place">
        <w:smartTag w:uri="urn:schemas-microsoft-com:office:smarttags" w:element="PlaceType">
          <w:r w:rsidRPr="00535291">
            <w:rPr>
              <w:bCs w:val="0"/>
            </w:rPr>
            <w:t>University</w:t>
          </w:r>
        </w:smartTag>
        <w:r w:rsidRPr="00535291">
          <w:rPr>
            <w:bCs w:val="0"/>
          </w:rPr>
          <w:t xml:space="preserve"> of </w:t>
        </w:r>
        <w:smartTag w:uri="urn:schemas-microsoft-com:office:smarttags" w:element="PlaceName">
          <w:r w:rsidRPr="00535291">
            <w:rPr>
              <w:bCs w:val="0"/>
            </w:rPr>
            <w:t>Arizona Women</w:t>
          </w:r>
        </w:smartTag>
      </w:smartTag>
      <w:r w:rsidRPr="00535291">
        <w:rPr>
          <w:bCs w:val="0"/>
        </w:rPr>
        <w:t>’s Studies Advisory Council (WOSAC) Summer Stipend</w:t>
      </w:r>
      <w:r w:rsidRPr="00535291">
        <w:t>, May-August 2002. Small grant to hire research assistant for research on women’s appearance-related practices. $1,500.</w:t>
      </w:r>
      <w:r w:rsidR="00967D70" w:rsidRPr="00535291">
        <w:t xml:space="preserve"> (</w:t>
      </w:r>
      <w:r w:rsidR="000A4CA6">
        <w:t>Funded</w:t>
      </w:r>
      <w:r w:rsidR="00967D70" w:rsidRPr="00535291">
        <w:t>)</w:t>
      </w:r>
    </w:p>
    <w:p w:rsidR="005B2710" w:rsidRPr="00535291" w:rsidRDefault="005B2710"/>
    <w:p w:rsidR="005B2710" w:rsidRPr="00535291" w:rsidRDefault="005B2710">
      <w:r w:rsidRPr="00535291">
        <w:rPr>
          <w:bCs w:val="0"/>
        </w:rPr>
        <w:t>The University of Arizona Vice President for Research Faculty Small Grants Program</w:t>
      </w:r>
      <w:r w:rsidRPr="00535291">
        <w:t>, December 2000. For research on women’s appearance-related practices. $5,000.</w:t>
      </w:r>
      <w:r w:rsidR="00967D70" w:rsidRPr="00535291">
        <w:t xml:space="preserve"> (</w:t>
      </w:r>
      <w:r w:rsidR="000A4CA6">
        <w:t>Funded</w:t>
      </w:r>
      <w:r w:rsidR="00967D70" w:rsidRPr="00535291">
        <w:t>)</w:t>
      </w:r>
    </w:p>
    <w:p w:rsidR="005B2710" w:rsidRPr="00535291" w:rsidRDefault="005B2710"/>
    <w:p w:rsidR="005B2710" w:rsidRPr="00535291" w:rsidRDefault="005B2710">
      <w:pPr>
        <w:rPr>
          <w:bCs w:val="0"/>
        </w:rPr>
      </w:pPr>
      <w:r w:rsidRPr="00535291">
        <w:rPr>
          <w:bCs w:val="0"/>
        </w:rPr>
        <w:t>National Science Foundation Dissertation Improvement Grant</w:t>
      </w:r>
      <w:r w:rsidRPr="00535291">
        <w:t>, August 1, 1998. For dissertation research on gender inequality in Wall Street investment banks.</w:t>
      </w:r>
      <w:r w:rsidRPr="00535291">
        <w:rPr>
          <w:bCs w:val="0"/>
          <w:i/>
          <w:iCs/>
        </w:rPr>
        <w:t xml:space="preserve"> </w:t>
      </w:r>
      <w:r w:rsidRPr="00535291">
        <w:t>$7,500</w:t>
      </w:r>
      <w:r w:rsidRPr="00535291">
        <w:rPr>
          <w:bCs w:val="0"/>
          <w:i/>
          <w:iCs/>
        </w:rPr>
        <w:t>.</w:t>
      </w:r>
      <w:r w:rsidR="00967D70" w:rsidRPr="00535291">
        <w:rPr>
          <w:bCs w:val="0"/>
          <w:i/>
          <w:iCs/>
        </w:rPr>
        <w:t xml:space="preserve"> </w:t>
      </w:r>
      <w:r w:rsidR="00967D70" w:rsidRPr="00535291">
        <w:rPr>
          <w:bCs w:val="0"/>
          <w:iCs/>
        </w:rPr>
        <w:t>(</w:t>
      </w:r>
      <w:r w:rsidR="000A4CA6">
        <w:t>Funded</w:t>
      </w:r>
      <w:r w:rsidR="00967D70" w:rsidRPr="00535291">
        <w:rPr>
          <w:bCs w:val="0"/>
          <w:iCs/>
        </w:rPr>
        <w:t>)</w:t>
      </w:r>
    </w:p>
    <w:p w:rsidR="005B2710" w:rsidRPr="00535291" w:rsidRDefault="005B2710">
      <w:pPr>
        <w:rPr>
          <w:b/>
          <w:bCs w:val="0"/>
        </w:rPr>
      </w:pPr>
    </w:p>
    <w:p w:rsidR="005B2710" w:rsidRPr="00535291" w:rsidRDefault="005B2710">
      <w:pPr>
        <w:pStyle w:val="Heading2"/>
      </w:pPr>
      <w:r w:rsidRPr="00535291">
        <w:t>RESEARCH PRESENTATIONS</w:t>
      </w:r>
    </w:p>
    <w:p w:rsidR="00C96E21" w:rsidRPr="00993517" w:rsidRDefault="00C96E21" w:rsidP="006D2E98">
      <w:pPr>
        <w:rPr>
          <w:bCs w:val="0"/>
        </w:rPr>
      </w:pPr>
      <w:r>
        <w:rPr>
          <w:bCs w:val="0"/>
        </w:rPr>
        <w:t xml:space="preserve">Roth, Louise Marie. “Choice Matters: Reproductive Justice and the Availability of VBAC.” </w:t>
      </w:r>
      <w:r w:rsidR="00993517">
        <w:rPr>
          <w:bCs w:val="0"/>
        </w:rPr>
        <w:t>(P</w:t>
      </w:r>
      <w:r w:rsidR="00993517" w:rsidRPr="00535291">
        <w:rPr>
          <w:bCs w:val="0"/>
        </w:rPr>
        <w:t>resent</w:t>
      </w:r>
      <w:r w:rsidR="00993517">
        <w:rPr>
          <w:bCs w:val="0"/>
        </w:rPr>
        <w:t>ed</w:t>
      </w:r>
      <w:r w:rsidR="00993517" w:rsidRPr="00535291">
        <w:rPr>
          <w:bCs w:val="0"/>
        </w:rPr>
        <w:t xml:space="preserve"> at </w:t>
      </w:r>
      <w:r w:rsidR="00993517">
        <w:rPr>
          <w:bCs w:val="0"/>
        </w:rPr>
        <w:t>the ASA 2018 conference in Philadelphia</w:t>
      </w:r>
      <w:r w:rsidR="00431C17">
        <w:rPr>
          <w:bCs w:val="0"/>
        </w:rPr>
        <w:t>, August 2018</w:t>
      </w:r>
      <w:r w:rsidR="00993517">
        <w:rPr>
          <w:bCs w:val="0"/>
        </w:rPr>
        <w:t>)</w:t>
      </w:r>
    </w:p>
    <w:p w:rsidR="00C96E21" w:rsidRDefault="00C96E21" w:rsidP="006D2E98">
      <w:pPr>
        <w:rPr>
          <w:bCs w:val="0"/>
        </w:rPr>
      </w:pPr>
    </w:p>
    <w:p w:rsidR="00C96E21" w:rsidRDefault="00C96E21" w:rsidP="006D2E98">
      <w:pPr>
        <w:rPr>
          <w:bCs w:val="0"/>
        </w:rPr>
      </w:pPr>
      <w:r>
        <w:rPr>
          <w:bCs w:val="0"/>
        </w:rPr>
        <w:t>Roth, Louise Marie. “At the Crossroads of Law and Medicine: Myths of Malpractice and Defensive Medicine in American Obstetrics.” (P</w:t>
      </w:r>
      <w:r w:rsidRPr="00535291">
        <w:rPr>
          <w:bCs w:val="0"/>
        </w:rPr>
        <w:t>resent</w:t>
      </w:r>
      <w:r>
        <w:rPr>
          <w:bCs w:val="0"/>
        </w:rPr>
        <w:t>ed</w:t>
      </w:r>
      <w:r w:rsidRPr="00535291">
        <w:rPr>
          <w:bCs w:val="0"/>
        </w:rPr>
        <w:t xml:space="preserve"> at </w:t>
      </w:r>
      <w:r>
        <w:rPr>
          <w:bCs w:val="0"/>
        </w:rPr>
        <w:t>the Law and Society international meeting in Toronto, June 2018)</w:t>
      </w:r>
    </w:p>
    <w:p w:rsidR="00C96E21" w:rsidRDefault="00C96E21" w:rsidP="006D2E98">
      <w:pPr>
        <w:rPr>
          <w:bCs w:val="0"/>
        </w:rPr>
      </w:pPr>
    </w:p>
    <w:p w:rsidR="006D2E98" w:rsidRDefault="006D2E98" w:rsidP="006D2E98">
      <w:pPr>
        <w:rPr>
          <w:bCs w:val="0"/>
        </w:rPr>
      </w:pPr>
      <w:r w:rsidRPr="00535291">
        <w:rPr>
          <w:bCs w:val="0"/>
        </w:rPr>
        <w:t xml:space="preserve">Roth, Louise Marie, </w:t>
      </w:r>
      <w:r w:rsidRPr="00535291">
        <w:t xml:space="preserve">Megan M. Henley, Marla </w:t>
      </w:r>
      <w:proofErr w:type="spellStart"/>
      <w:r w:rsidRPr="00535291">
        <w:t>Seacrist</w:t>
      </w:r>
      <w:proofErr w:type="spellEnd"/>
      <w:r w:rsidRPr="00535291">
        <w:t>, and Christine H. Morton</w:t>
      </w:r>
      <w:r w:rsidRPr="00535291">
        <w:rPr>
          <w:bCs w:val="0"/>
        </w:rPr>
        <w:t>. “</w:t>
      </w:r>
      <w:r>
        <w:rPr>
          <w:bCs w:val="0"/>
        </w:rPr>
        <w:t xml:space="preserve">Bearing Witness: </w:t>
      </w:r>
      <w:r w:rsidRPr="00535291">
        <w:rPr>
          <w:bCs w:val="0"/>
        </w:rPr>
        <w:t>U</w:t>
      </w:r>
      <w:r>
        <w:rPr>
          <w:bCs w:val="0"/>
        </w:rPr>
        <w:t>.</w:t>
      </w:r>
      <w:r w:rsidRPr="00535291">
        <w:rPr>
          <w:bCs w:val="0"/>
        </w:rPr>
        <w:t>S</w:t>
      </w:r>
      <w:r>
        <w:rPr>
          <w:bCs w:val="0"/>
        </w:rPr>
        <w:t>.</w:t>
      </w:r>
      <w:r w:rsidRPr="00535291">
        <w:rPr>
          <w:bCs w:val="0"/>
        </w:rPr>
        <w:t xml:space="preserve"> and Canadian Maternity Support Workers’ </w:t>
      </w:r>
      <w:r>
        <w:rPr>
          <w:bCs w:val="0"/>
        </w:rPr>
        <w:t xml:space="preserve">Observations of Mistreatment of Women in </w:t>
      </w:r>
      <w:r w:rsidRPr="00535291">
        <w:rPr>
          <w:bCs w:val="0"/>
        </w:rPr>
        <w:t xml:space="preserve">Childbirth.” </w:t>
      </w:r>
      <w:r>
        <w:rPr>
          <w:bCs w:val="0"/>
        </w:rPr>
        <w:t>(</w:t>
      </w:r>
      <w:r w:rsidR="00EC0E9B">
        <w:rPr>
          <w:bCs w:val="0"/>
        </w:rPr>
        <w:t>P</w:t>
      </w:r>
      <w:r w:rsidR="00EC0E9B" w:rsidRPr="00535291">
        <w:rPr>
          <w:bCs w:val="0"/>
        </w:rPr>
        <w:t>resent</w:t>
      </w:r>
      <w:r w:rsidR="00EC0E9B">
        <w:rPr>
          <w:bCs w:val="0"/>
        </w:rPr>
        <w:t>ed</w:t>
      </w:r>
      <w:r w:rsidR="00EC0E9B" w:rsidRPr="00535291">
        <w:rPr>
          <w:bCs w:val="0"/>
        </w:rPr>
        <w:t xml:space="preserve"> at </w:t>
      </w:r>
      <w:r>
        <w:rPr>
          <w:bCs w:val="0"/>
        </w:rPr>
        <w:t>a regular session in Sociology of Reproduction at the ASA 2017 conference in Montreal, Quebec)</w:t>
      </w:r>
    </w:p>
    <w:p w:rsidR="00177374" w:rsidRDefault="00177374" w:rsidP="006D2E98">
      <w:pPr>
        <w:rPr>
          <w:bCs w:val="0"/>
        </w:rPr>
      </w:pPr>
    </w:p>
    <w:p w:rsidR="00177374" w:rsidRPr="000A53EB" w:rsidRDefault="00177374" w:rsidP="00177374">
      <w:pPr>
        <w:rPr>
          <w:bCs w:val="0"/>
        </w:rPr>
      </w:pPr>
      <w:r>
        <w:rPr>
          <w:bCs w:val="0"/>
        </w:rPr>
        <w:t xml:space="preserve">Heinz, Erin Murphy, and Louise </w:t>
      </w:r>
      <w:r w:rsidRPr="00535291">
        <w:rPr>
          <w:bCs w:val="0"/>
        </w:rPr>
        <w:t>Roth. “</w:t>
      </w:r>
      <w:r>
        <w:rPr>
          <w:bCs w:val="0"/>
        </w:rPr>
        <w:t>As Many as I Can Afford: Economic Constraint and Reproductive Justice in Uganda</w:t>
      </w:r>
      <w:r w:rsidRPr="00535291">
        <w:rPr>
          <w:bCs w:val="0"/>
        </w:rPr>
        <w:t xml:space="preserve">.” </w:t>
      </w:r>
      <w:r>
        <w:rPr>
          <w:bCs w:val="0"/>
        </w:rPr>
        <w:t>(</w:t>
      </w:r>
      <w:r w:rsidR="00EC0E9B">
        <w:rPr>
          <w:bCs w:val="0"/>
        </w:rPr>
        <w:t>P</w:t>
      </w:r>
      <w:r w:rsidR="00EC0E9B" w:rsidRPr="00535291">
        <w:rPr>
          <w:bCs w:val="0"/>
        </w:rPr>
        <w:t>resent</w:t>
      </w:r>
      <w:r w:rsidR="00EC0E9B">
        <w:rPr>
          <w:bCs w:val="0"/>
        </w:rPr>
        <w:t>ed</w:t>
      </w:r>
      <w:r w:rsidR="00EC0E9B" w:rsidRPr="00535291">
        <w:rPr>
          <w:bCs w:val="0"/>
        </w:rPr>
        <w:t xml:space="preserve"> at </w:t>
      </w:r>
      <w:r>
        <w:rPr>
          <w:bCs w:val="0"/>
        </w:rPr>
        <w:t>a regular session in Development and Gender at the ASA 2017 conference in Montreal, Quebec)</w:t>
      </w:r>
    </w:p>
    <w:p w:rsidR="006D2E98" w:rsidRDefault="006D2E98" w:rsidP="006D2E98"/>
    <w:p w:rsidR="0054039C" w:rsidRDefault="0054039C" w:rsidP="006D2E98">
      <w:r>
        <w:rPr>
          <w:bCs w:val="0"/>
        </w:rPr>
        <w:t>Roth, Louise Marie. “Full-spectrum or a la Carte: Views of Reproductive Rights among Maternity Support Workers in Canada and the United States.” (</w:t>
      </w:r>
      <w:r w:rsidR="00EC0E9B">
        <w:rPr>
          <w:bCs w:val="0"/>
        </w:rPr>
        <w:t>P</w:t>
      </w:r>
      <w:r w:rsidR="00EC0E9B" w:rsidRPr="00535291">
        <w:rPr>
          <w:bCs w:val="0"/>
        </w:rPr>
        <w:t>resent</w:t>
      </w:r>
      <w:r w:rsidR="00EC0E9B">
        <w:rPr>
          <w:bCs w:val="0"/>
        </w:rPr>
        <w:t>ed</w:t>
      </w:r>
      <w:r w:rsidR="00EC0E9B" w:rsidRPr="00535291">
        <w:rPr>
          <w:bCs w:val="0"/>
        </w:rPr>
        <w:t xml:space="preserve"> at </w:t>
      </w:r>
      <w:r>
        <w:rPr>
          <w:bCs w:val="0"/>
        </w:rPr>
        <w:t>the Canadian Sociological Association meetings in Toronto, May 29-Jun. 1, 2017)</w:t>
      </w:r>
    </w:p>
    <w:p w:rsidR="0054039C" w:rsidRDefault="0054039C" w:rsidP="006D2E98"/>
    <w:p w:rsidR="006D2E98" w:rsidRDefault="006D2E98" w:rsidP="006D2E98">
      <w:pPr>
        <w:rPr>
          <w:bCs w:val="0"/>
        </w:rPr>
      </w:pPr>
      <w:r>
        <w:rPr>
          <w:bCs w:val="0"/>
        </w:rPr>
        <w:t>Roth, Louise Marie. “The Electronic Fetal Monitor: Legal Defense or Organizational Ritual?” (</w:t>
      </w:r>
      <w:r w:rsidR="00EC0E9B">
        <w:rPr>
          <w:bCs w:val="0"/>
        </w:rPr>
        <w:t>P</w:t>
      </w:r>
      <w:r w:rsidR="00EC0E9B" w:rsidRPr="00535291">
        <w:rPr>
          <w:bCs w:val="0"/>
        </w:rPr>
        <w:t>resent</w:t>
      </w:r>
      <w:r w:rsidR="00EC0E9B">
        <w:rPr>
          <w:bCs w:val="0"/>
        </w:rPr>
        <w:t>ed</w:t>
      </w:r>
      <w:r w:rsidR="00EC0E9B" w:rsidRPr="00535291">
        <w:rPr>
          <w:bCs w:val="0"/>
        </w:rPr>
        <w:t xml:space="preserve"> at </w:t>
      </w:r>
      <w:r>
        <w:rPr>
          <w:bCs w:val="0"/>
        </w:rPr>
        <w:t>a session on Law, Medicine and Reproductive Rights at the Law and Society international meeting in Mexico City, June 20-23, 2017)</w:t>
      </w:r>
    </w:p>
    <w:p w:rsidR="006D2E98" w:rsidRDefault="006D2E98" w:rsidP="006D2E98"/>
    <w:p w:rsidR="006D2E98" w:rsidRPr="00535291" w:rsidRDefault="006D2E98" w:rsidP="006D2E98">
      <w:r w:rsidRPr="00535291">
        <w:t xml:space="preserve">Roth, Louise Marie. “Reproductive Regimes: State-Level Regulations and Vaginal Birth After </w:t>
      </w:r>
      <w:r>
        <w:t>Cesarean in the United States.”</w:t>
      </w:r>
      <w:r w:rsidR="0054039C">
        <w:t xml:space="preserve"> (</w:t>
      </w:r>
      <w:r w:rsidR="00EC0E9B">
        <w:rPr>
          <w:bCs w:val="0"/>
        </w:rPr>
        <w:t>P</w:t>
      </w:r>
      <w:r w:rsidR="00EC0E9B" w:rsidRPr="00535291">
        <w:rPr>
          <w:bCs w:val="0"/>
        </w:rPr>
        <w:t>resent</w:t>
      </w:r>
      <w:r w:rsidR="00EC0E9B">
        <w:rPr>
          <w:bCs w:val="0"/>
        </w:rPr>
        <w:t>ed</w:t>
      </w:r>
      <w:r w:rsidR="00EC0E9B" w:rsidRPr="00535291">
        <w:rPr>
          <w:bCs w:val="0"/>
        </w:rPr>
        <w:t xml:space="preserve"> at </w:t>
      </w:r>
      <w:r w:rsidR="00EC0E9B">
        <w:rPr>
          <w:bCs w:val="0"/>
        </w:rPr>
        <w:t xml:space="preserve">a </w:t>
      </w:r>
      <w:r w:rsidR="0054039C">
        <w:t>mini-conference on reproduction at the Southern Sociological Society Meetings in Greenville, SC, March 29-April 1, 2017)</w:t>
      </w:r>
    </w:p>
    <w:p w:rsidR="006D2E98" w:rsidRDefault="006D2E98" w:rsidP="00B14A0E"/>
    <w:p w:rsidR="00B14A0E" w:rsidRPr="00535291" w:rsidRDefault="00B14A0E" w:rsidP="00B14A0E">
      <w:r w:rsidRPr="00535291">
        <w:t xml:space="preserve">Roth, Louise Marie. </w:t>
      </w:r>
      <w:r>
        <w:t xml:space="preserve">2016. </w:t>
      </w:r>
      <w:r w:rsidRPr="00535291">
        <w:t xml:space="preserve">“What’s the Rush? Tort Laws and Early Elective Delivery.” </w:t>
      </w:r>
      <w:r w:rsidR="00BA537E">
        <w:t>(</w:t>
      </w:r>
      <w:r w:rsidR="00BA537E">
        <w:rPr>
          <w:bCs w:val="0"/>
        </w:rPr>
        <w:t>P</w:t>
      </w:r>
      <w:r w:rsidR="00BA537E" w:rsidRPr="00535291">
        <w:rPr>
          <w:bCs w:val="0"/>
        </w:rPr>
        <w:t>resent</w:t>
      </w:r>
      <w:r w:rsidR="00BA537E">
        <w:rPr>
          <w:bCs w:val="0"/>
        </w:rPr>
        <w:t>ed</w:t>
      </w:r>
      <w:r w:rsidR="00BA537E" w:rsidRPr="00535291">
        <w:rPr>
          <w:bCs w:val="0"/>
        </w:rPr>
        <w:t xml:space="preserve"> at </w:t>
      </w:r>
      <w:r w:rsidRPr="00535291">
        <w:t>the ASA 201</w:t>
      </w:r>
      <w:r>
        <w:t>6</w:t>
      </w:r>
      <w:r w:rsidRPr="00535291">
        <w:t xml:space="preserve"> conference</w:t>
      </w:r>
      <w:r w:rsidR="00B25F46">
        <w:t xml:space="preserve"> in Seattle, WA</w:t>
      </w:r>
      <w:r w:rsidR="0054039C">
        <w:t>, August 2016</w:t>
      </w:r>
      <w:r>
        <w:t>).</w:t>
      </w:r>
    </w:p>
    <w:p w:rsidR="00B14A0E" w:rsidRDefault="00B14A0E" w:rsidP="00B14A0E">
      <w:pPr>
        <w:rPr>
          <w:bCs w:val="0"/>
        </w:rPr>
      </w:pPr>
    </w:p>
    <w:p w:rsidR="00B14A0E" w:rsidRPr="00535291" w:rsidRDefault="00B14A0E" w:rsidP="00B14A0E">
      <w:proofErr w:type="spellStart"/>
      <w:r>
        <w:rPr>
          <w:bCs w:val="0"/>
        </w:rPr>
        <w:t>Naiman</w:t>
      </w:r>
      <w:proofErr w:type="spellEnd"/>
      <w:r>
        <w:rPr>
          <w:bCs w:val="0"/>
        </w:rPr>
        <w:t>-Sessions, Miriam, Megan M. Henley, and Louise Marie Roth. 201</w:t>
      </w:r>
      <w:r w:rsidR="008D0ECF">
        <w:rPr>
          <w:bCs w:val="0"/>
        </w:rPr>
        <w:t>6</w:t>
      </w:r>
      <w:r>
        <w:rPr>
          <w:bCs w:val="0"/>
        </w:rPr>
        <w:t xml:space="preserve">. “Bearing the Burden of Care: Emotional Burnout among Maternity Support Workers.” </w:t>
      </w:r>
      <w:r>
        <w:t>(</w:t>
      </w:r>
      <w:r w:rsidR="00BA537E">
        <w:rPr>
          <w:bCs w:val="0"/>
        </w:rPr>
        <w:t>P</w:t>
      </w:r>
      <w:r w:rsidR="00BA537E" w:rsidRPr="00535291">
        <w:rPr>
          <w:bCs w:val="0"/>
        </w:rPr>
        <w:t>resent</w:t>
      </w:r>
      <w:r w:rsidR="00BA537E">
        <w:rPr>
          <w:bCs w:val="0"/>
        </w:rPr>
        <w:t>ed</w:t>
      </w:r>
      <w:r w:rsidR="00BA537E" w:rsidRPr="00535291">
        <w:rPr>
          <w:bCs w:val="0"/>
        </w:rPr>
        <w:t xml:space="preserve"> at </w:t>
      </w:r>
      <w:r w:rsidRPr="00535291">
        <w:t>the ASA 201</w:t>
      </w:r>
      <w:r>
        <w:t>6</w:t>
      </w:r>
      <w:r w:rsidRPr="00535291">
        <w:t xml:space="preserve"> conference</w:t>
      </w:r>
      <w:r w:rsidR="00B25F46" w:rsidRPr="00B25F46">
        <w:t xml:space="preserve"> </w:t>
      </w:r>
      <w:r w:rsidR="00B25F46">
        <w:t>in Seattle, WA</w:t>
      </w:r>
      <w:r w:rsidR="0054039C">
        <w:t>, August 2016</w:t>
      </w:r>
      <w:r>
        <w:t>).</w:t>
      </w:r>
    </w:p>
    <w:p w:rsidR="00B14A0E" w:rsidRDefault="00B14A0E" w:rsidP="009C0DF7">
      <w:pPr>
        <w:rPr>
          <w:bCs w:val="0"/>
        </w:rPr>
      </w:pPr>
    </w:p>
    <w:p w:rsidR="009C0DF7" w:rsidRPr="00535291" w:rsidRDefault="009C0DF7" w:rsidP="009C0DF7">
      <w:pPr>
        <w:rPr>
          <w:bCs w:val="0"/>
        </w:rPr>
      </w:pPr>
      <w:r w:rsidRPr="00535291">
        <w:rPr>
          <w:bCs w:val="0"/>
        </w:rPr>
        <w:t xml:space="preserve">Roth, Louise Marie, </w:t>
      </w:r>
      <w:r w:rsidRPr="00535291">
        <w:t xml:space="preserve">Megan M. Henley, Marla </w:t>
      </w:r>
      <w:proofErr w:type="spellStart"/>
      <w:r w:rsidRPr="00535291">
        <w:t>Seacrist</w:t>
      </w:r>
      <w:proofErr w:type="spellEnd"/>
      <w:r w:rsidRPr="00535291">
        <w:t>, and Christine H. Morton</w:t>
      </w:r>
      <w:r w:rsidRPr="00535291">
        <w:rPr>
          <w:bCs w:val="0"/>
        </w:rPr>
        <w:t>. “Ethical Challenges in US and Canadian Maternity Support Workers’ Views</w:t>
      </w:r>
      <w:r w:rsidR="00B14A0E">
        <w:rPr>
          <w:bCs w:val="0"/>
        </w:rPr>
        <w:t xml:space="preserve"> of Childbirth.” (P</w:t>
      </w:r>
      <w:r w:rsidRPr="00535291">
        <w:rPr>
          <w:bCs w:val="0"/>
        </w:rPr>
        <w:t>resent</w:t>
      </w:r>
      <w:r w:rsidR="00B14A0E">
        <w:rPr>
          <w:bCs w:val="0"/>
        </w:rPr>
        <w:t>ed</w:t>
      </w:r>
      <w:r w:rsidRPr="00535291">
        <w:rPr>
          <w:bCs w:val="0"/>
        </w:rPr>
        <w:t xml:space="preserve"> at the American Anthropology Association annual conference in Denver, November 2015).</w:t>
      </w:r>
    </w:p>
    <w:p w:rsidR="009C0DF7" w:rsidRPr="00535291" w:rsidRDefault="009C0DF7" w:rsidP="00CF0688"/>
    <w:p w:rsidR="00CF0688" w:rsidRPr="00535291" w:rsidRDefault="00CF0688" w:rsidP="00CF0688">
      <w:r w:rsidRPr="00535291">
        <w:t>Roth, Louise Marie, and Megan M. Henley. “Reproductive Justice Perspectives of Doulas, Childbirth Educators, and L&amp;D Nurses in Canada and the United States.” (</w:t>
      </w:r>
      <w:r w:rsidR="00B14A0E">
        <w:t>P</w:t>
      </w:r>
      <w:r w:rsidRPr="00535291">
        <w:t>resent</w:t>
      </w:r>
      <w:r w:rsidR="00B14A0E">
        <w:t>ed</w:t>
      </w:r>
      <w:r w:rsidRPr="00535291">
        <w:t xml:space="preserve"> at </w:t>
      </w:r>
      <w:r w:rsidR="009C0DF7" w:rsidRPr="00535291">
        <w:t xml:space="preserve">the </w:t>
      </w:r>
      <w:r w:rsidRPr="00535291">
        <w:t>ASA 2015 conference</w:t>
      </w:r>
      <w:r w:rsidR="00BA537E">
        <w:t xml:space="preserve"> in Chicago</w:t>
      </w:r>
      <w:r w:rsidRPr="00535291">
        <w:t>)</w:t>
      </w:r>
      <w:r w:rsidR="009C0DF7" w:rsidRPr="00535291">
        <w:t>.</w:t>
      </w:r>
    </w:p>
    <w:p w:rsidR="009C0DF7" w:rsidRPr="00535291" w:rsidRDefault="009C0DF7" w:rsidP="00CF0688"/>
    <w:p w:rsidR="00DC0A7A" w:rsidRPr="00535291" w:rsidRDefault="00DC0A7A" w:rsidP="00DC0A7A">
      <w:r w:rsidRPr="00535291">
        <w:t>Louise Marie Roth (2014). “Women and Children First: Workplace Diversity, Performance Evaluations, and Layoffs.” Presented at the 109</w:t>
      </w:r>
      <w:r w:rsidRPr="00535291">
        <w:rPr>
          <w:vertAlign w:val="superscript"/>
        </w:rPr>
        <w:t>th</w:t>
      </w:r>
      <w:r w:rsidRPr="00535291">
        <w:t xml:space="preserve"> Annual Meeting of the American Sociological Association in San Francisco, August 2014.</w:t>
      </w:r>
    </w:p>
    <w:p w:rsidR="00DC0A7A" w:rsidRPr="00535291" w:rsidRDefault="00DC0A7A" w:rsidP="00D96BCE"/>
    <w:p w:rsidR="00D96BCE" w:rsidRPr="00535291" w:rsidRDefault="00D96BCE" w:rsidP="00D96BCE">
      <w:r w:rsidRPr="00535291">
        <w:t>Louise Marie Roth and Amanda M. Schutz (2014). “</w:t>
      </w:r>
      <w:proofErr w:type="spellStart"/>
      <w:r w:rsidR="00DC0A7A" w:rsidRPr="00535291">
        <w:t>Reconceptualizing</w:t>
      </w:r>
      <w:proofErr w:type="spellEnd"/>
      <w:r w:rsidR="00DC0A7A" w:rsidRPr="00535291">
        <w:t xml:space="preserve"> Religious Risk: Gender and Atheism</w:t>
      </w:r>
      <w:r w:rsidRPr="00535291">
        <w:t>.” Presented at the 109</w:t>
      </w:r>
      <w:r w:rsidRPr="00535291">
        <w:rPr>
          <w:vertAlign w:val="superscript"/>
        </w:rPr>
        <w:t>th</w:t>
      </w:r>
      <w:r w:rsidRPr="00535291">
        <w:t xml:space="preserve"> Annual Meeting of the American Sociological Association in San Francisco, August 2014.</w:t>
      </w:r>
    </w:p>
    <w:p w:rsidR="00D96BCE" w:rsidRPr="00535291" w:rsidRDefault="00D96BCE" w:rsidP="006C0DB0"/>
    <w:p w:rsidR="006C0DB0" w:rsidRPr="00535291" w:rsidRDefault="006C0DB0" w:rsidP="006C0DB0">
      <w:r w:rsidRPr="00535291">
        <w:t>Louise Marie Roth and Megan M. Henley (2012). “</w:t>
      </w:r>
      <w:r w:rsidR="00021CE2" w:rsidRPr="00535291">
        <w:t>The Machine that Goes “</w:t>
      </w:r>
      <w:smartTag w:uri="urn:schemas-microsoft-com:office:smarttags" w:element="place">
        <w:r w:rsidR="00021CE2" w:rsidRPr="00535291">
          <w:t>Ping</w:t>
        </w:r>
      </w:smartTag>
      <w:r w:rsidR="00021CE2" w:rsidRPr="00535291">
        <w:t>”</w:t>
      </w:r>
      <w:r w:rsidR="00CF6C50" w:rsidRPr="00535291">
        <w:t>:</w:t>
      </w:r>
      <w:r w:rsidR="00021CE2" w:rsidRPr="00535291">
        <w:t xml:space="preserve"> The Medico-Legal Fetishism of Electronic Fetal Monitoring.” Presented at the 107</w:t>
      </w:r>
      <w:r w:rsidR="00021CE2" w:rsidRPr="00535291">
        <w:rPr>
          <w:vertAlign w:val="superscript"/>
        </w:rPr>
        <w:t>th</w:t>
      </w:r>
      <w:r w:rsidR="00021CE2" w:rsidRPr="00535291">
        <w:t xml:space="preserve"> Annual Meeting of the American Sociological Association in </w:t>
      </w:r>
      <w:smartTag w:uri="urn:schemas-microsoft-com:office:smarttags" w:element="place">
        <w:smartTag w:uri="urn:schemas-microsoft-com:office:smarttags" w:element="City">
          <w:r w:rsidR="00021CE2" w:rsidRPr="00535291">
            <w:t>Denver</w:t>
          </w:r>
        </w:smartTag>
      </w:smartTag>
      <w:r w:rsidR="00021CE2" w:rsidRPr="00535291">
        <w:t>, August 2012.</w:t>
      </w:r>
    </w:p>
    <w:p w:rsidR="006C0DB0" w:rsidRPr="00535291" w:rsidRDefault="006C0DB0" w:rsidP="00043B31"/>
    <w:p w:rsidR="004B1857" w:rsidRPr="00535291" w:rsidRDefault="006C0DB0" w:rsidP="00043B31">
      <w:r w:rsidRPr="00535291">
        <w:t xml:space="preserve">Louise Marie Roth and Megan M. Henley (2012). “Paradoxes of Defensive Medicine in American Obstetrics.” Presented at the Annual Meeting of the Eastern Sociological Society in </w:t>
      </w:r>
      <w:smartTag w:uri="urn:schemas-microsoft-com:office:smarttags" w:element="place">
        <w:smartTag w:uri="urn:schemas-microsoft-com:office:smarttags" w:element="State">
          <w:r w:rsidRPr="00535291">
            <w:t>New York</w:t>
          </w:r>
        </w:smartTag>
      </w:smartTag>
      <w:r w:rsidRPr="00535291">
        <w:t>, February 2012.</w:t>
      </w:r>
    </w:p>
    <w:p w:rsidR="004B1857" w:rsidRPr="00535291" w:rsidRDefault="004B1857" w:rsidP="00043B31"/>
    <w:p w:rsidR="00043B31" w:rsidRPr="00535291" w:rsidRDefault="00043B31" w:rsidP="00043B31">
      <w:r w:rsidRPr="00535291">
        <w:t>Louise Marie Roth (2011). “A Doctor’s Worth: Variable Physician Pay and the Gender Gap in Physician Compensation.” Presented at the 106</w:t>
      </w:r>
      <w:r w:rsidRPr="00535291">
        <w:rPr>
          <w:vertAlign w:val="superscript"/>
        </w:rPr>
        <w:t>th</w:t>
      </w:r>
      <w:r w:rsidRPr="00535291">
        <w:t xml:space="preserve"> Annual Meeting of the American Sociological Association in </w:t>
      </w:r>
      <w:smartTag w:uri="urn:schemas-microsoft-com:office:smarttags" w:element="place">
        <w:smartTag w:uri="urn:schemas-microsoft-com:office:smarttags" w:element="City">
          <w:r w:rsidRPr="00535291">
            <w:t>Las Vegas</w:t>
          </w:r>
        </w:smartTag>
      </w:smartTag>
      <w:r w:rsidRPr="00535291">
        <w:t>, August 2011.</w:t>
      </w:r>
    </w:p>
    <w:p w:rsidR="00043B31" w:rsidRPr="00535291" w:rsidRDefault="00043B31" w:rsidP="00086F85"/>
    <w:p w:rsidR="008C1F86" w:rsidRPr="00535291" w:rsidRDefault="008C1F86" w:rsidP="00086F85">
      <w:r w:rsidRPr="00535291">
        <w:t xml:space="preserve">Louise Marie Roth. (2010). “Unequal Motherhood: Racial-Ethnic and Socio-economic Disparities in Cesarean Sections in the </w:t>
      </w:r>
      <w:smartTag w:uri="urn:schemas-microsoft-com:office:smarttags" w:element="place">
        <w:smartTag w:uri="urn:schemas-microsoft-com:office:smarttags" w:element="country-region">
          <w:r w:rsidRPr="00535291">
            <w:t>United States</w:t>
          </w:r>
        </w:smartTag>
      </w:smartTag>
      <w:r w:rsidRPr="00535291">
        <w:t xml:space="preserve">.” </w:t>
      </w:r>
      <w:r w:rsidRPr="00535291">
        <w:rPr>
          <w:i/>
        </w:rPr>
        <w:t>Motherhood Initiative for Research and Community Involvement (MIRCI)</w:t>
      </w:r>
      <w:r w:rsidR="00504A4B" w:rsidRPr="00535291">
        <w:t xml:space="preserve">. </w:t>
      </w:r>
      <w:r w:rsidRPr="00535291">
        <w:t>Mothers and the Economy: The Economics of Mothering Conference, October 21-23, 2010, Toronto, Canada.</w:t>
      </w:r>
    </w:p>
    <w:p w:rsidR="008C1F86" w:rsidRPr="00535291" w:rsidRDefault="008C1F86" w:rsidP="00086F85"/>
    <w:p w:rsidR="008C1F86" w:rsidRPr="00535291" w:rsidRDefault="008C1F86" w:rsidP="008C1F86">
      <w:pPr>
        <w:pStyle w:val="ListParagraph"/>
        <w:autoSpaceDE w:val="0"/>
        <w:autoSpaceDN w:val="0"/>
        <w:adjustRightInd w:val="0"/>
        <w:ind w:left="0"/>
        <w:rPr>
          <w:rFonts w:cs="Times New Roman"/>
          <w:szCs w:val="24"/>
        </w:rPr>
      </w:pPr>
      <w:proofErr w:type="spellStart"/>
      <w:r w:rsidRPr="00535291">
        <w:rPr>
          <w:rFonts w:cs="Times New Roman"/>
        </w:rPr>
        <w:t>Lubold</w:t>
      </w:r>
      <w:proofErr w:type="spellEnd"/>
      <w:r w:rsidRPr="00535291">
        <w:rPr>
          <w:rFonts w:cs="Times New Roman"/>
        </w:rPr>
        <w:t>, Amanda M. and Louise Marie Roth. (2010). “</w:t>
      </w:r>
      <w:r w:rsidRPr="00535291">
        <w:rPr>
          <w:rFonts w:cs="Times New Roman"/>
          <w:szCs w:val="24"/>
        </w:rPr>
        <w:t xml:space="preserve">Paid Labor and Lactation: The Effects of Labor Force Re-Entry and Workplace Practices on Breastfeeding” </w:t>
      </w:r>
      <w:r w:rsidRPr="00535291">
        <w:rPr>
          <w:rFonts w:cs="Times New Roman"/>
          <w:i/>
        </w:rPr>
        <w:t>Motherhood Initiative for Research and Community Involvement (MIRCI)</w:t>
      </w:r>
      <w:r w:rsidRPr="00535291">
        <w:rPr>
          <w:rFonts w:cs="Times New Roman"/>
        </w:rPr>
        <w:t xml:space="preserve">.  Mothers and the Economy: The Economics of Mothering Conference, October 21-23, 2010, </w:t>
      </w:r>
      <w:smartTag w:uri="urn:schemas-microsoft-com:office:smarttags" w:element="place">
        <w:smartTag w:uri="urn:schemas-microsoft-com:office:smarttags" w:element="City">
          <w:r w:rsidRPr="00535291">
            <w:rPr>
              <w:rFonts w:cs="Times New Roman"/>
            </w:rPr>
            <w:t>Toronto</w:t>
          </w:r>
        </w:smartTag>
        <w:r w:rsidRPr="00535291">
          <w:rPr>
            <w:rFonts w:cs="Times New Roman"/>
          </w:rPr>
          <w:t xml:space="preserve">, </w:t>
        </w:r>
        <w:smartTag w:uri="urn:schemas-microsoft-com:office:smarttags" w:element="country-region">
          <w:r w:rsidRPr="00535291">
            <w:rPr>
              <w:rFonts w:cs="Times New Roman"/>
            </w:rPr>
            <w:t>Canada</w:t>
          </w:r>
        </w:smartTag>
      </w:smartTag>
      <w:r w:rsidRPr="00535291">
        <w:rPr>
          <w:rFonts w:cs="Times New Roman"/>
        </w:rPr>
        <w:t>.</w:t>
      </w:r>
    </w:p>
    <w:p w:rsidR="008C1F86" w:rsidRPr="00535291" w:rsidRDefault="008C1F86" w:rsidP="00086F85"/>
    <w:p w:rsidR="00086F85" w:rsidRPr="00535291" w:rsidRDefault="00086F85" w:rsidP="00086F85">
      <w:proofErr w:type="spellStart"/>
      <w:r w:rsidRPr="00535291">
        <w:t>Lubold</w:t>
      </w:r>
      <w:proofErr w:type="spellEnd"/>
      <w:r w:rsidRPr="00535291">
        <w:t xml:space="preserve">, Amanda M. and Louise Marie Roth. (2010). “The Context for Breastfeeding: </w:t>
      </w:r>
      <w:r w:rsidRPr="00535291">
        <w:rPr>
          <w:bCs w:val="0"/>
        </w:rPr>
        <w:t>The Impact of Workplace Practices on Breastfeeding Experiences and Disparities among Women</w:t>
      </w:r>
      <w:r w:rsidRPr="00535291">
        <w:t xml:space="preserve">.”  Conference paper presented at the Breastfeeding and Feminism Symposium in </w:t>
      </w:r>
      <w:smartTag w:uri="urn:schemas-microsoft-com:office:smarttags" w:element="place">
        <w:smartTag w:uri="urn:schemas-microsoft-com:office:smarttags" w:element="City">
          <w:r w:rsidRPr="00535291">
            <w:t>Greenville</w:t>
          </w:r>
        </w:smartTag>
        <w:r w:rsidRPr="00535291">
          <w:t xml:space="preserve">, </w:t>
        </w:r>
        <w:smartTag w:uri="urn:schemas-microsoft-com:office:smarttags" w:element="State">
          <w:r w:rsidRPr="00535291">
            <w:t>NC</w:t>
          </w:r>
        </w:smartTag>
      </w:smartTag>
      <w:r w:rsidRPr="00535291">
        <w:t>, March 19-20, 2010.</w:t>
      </w:r>
    </w:p>
    <w:p w:rsidR="00086F85" w:rsidRPr="00535291" w:rsidRDefault="00086F85" w:rsidP="004E5626"/>
    <w:p w:rsidR="007149D5" w:rsidRPr="00535291" w:rsidRDefault="007149D5" w:rsidP="004E5626">
      <w:r w:rsidRPr="00535291">
        <w:lastRenderedPageBreak/>
        <w:t xml:space="preserve">Louise Marie Roth (2009). “Unequal Motherhood: Inequality in Cesarean Sections in the </w:t>
      </w:r>
      <w:smartTag w:uri="urn:schemas-microsoft-com:office:smarttags" w:element="place">
        <w:smartTag w:uri="urn:schemas-microsoft-com:office:smarttags" w:element="country-region">
          <w:r w:rsidRPr="00535291">
            <w:t>United States</w:t>
          </w:r>
        </w:smartTag>
      </w:smartTag>
      <w:r w:rsidRPr="00535291">
        <w:t>.” Presented at the 104</w:t>
      </w:r>
      <w:r w:rsidRPr="00535291">
        <w:rPr>
          <w:vertAlign w:val="superscript"/>
        </w:rPr>
        <w:t>th</w:t>
      </w:r>
      <w:r w:rsidRPr="00535291">
        <w:t xml:space="preserve"> Annual Meeting of the American Sociological Association in </w:t>
      </w:r>
      <w:smartTag w:uri="urn:schemas-microsoft-com:office:smarttags" w:element="place">
        <w:smartTag w:uri="urn:schemas-microsoft-com:office:smarttags" w:element="City">
          <w:r w:rsidRPr="00535291">
            <w:t>San Francisco</w:t>
          </w:r>
        </w:smartTag>
      </w:smartTag>
      <w:r w:rsidRPr="00535291">
        <w:t>, August 2009.</w:t>
      </w:r>
    </w:p>
    <w:p w:rsidR="007149D5" w:rsidRPr="00535291" w:rsidRDefault="007149D5" w:rsidP="004E5626"/>
    <w:p w:rsidR="004E5626" w:rsidRPr="00535291" w:rsidRDefault="004E5626" w:rsidP="004E5626">
      <w:r w:rsidRPr="00535291">
        <w:t xml:space="preserve">Louise Marie Roth (2008). “Too Posh to Push? Liability, Managed Care, and Cesareans in the </w:t>
      </w:r>
      <w:smartTag w:uri="urn:schemas-microsoft-com:office:smarttags" w:element="place">
        <w:smartTag w:uri="urn:schemas-microsoft-com:office:smarttags" w:element="country-region">
          <w:r w:rsidRPr="00535291">
            <w:t>United States</w:t>
          </w:r>
        </w:smartTag>
      </w:smartTag>
      <w:r w:rsidRPr="00535291">
        <w:t>.”  Presented at the 103</w:t>
      </w:r>
      <w:r w:rsidRPr="00535291">
        <w:rPr>
          <w:vertAlign w:val="superscript"/>
        </w:rPr>
        <w:t>rd</w:t>
      </w:r>
      <w:r w:rsidRPr="00535291">
        <w:t xml:space="preserve"> Annual Meeting of the American Sociological Association in </w:t>
      </w:r>
      <w:smartTag w:uri="urn:schemas-microsoft-com:office:smarttags" w:element="place">
        <w:smartTag w:uri="urn:schemas-microsoft-com:office:smarttags" w:element="City">
          <w:r w:rsidRPr="00535291">
            <w:t>Boston</w:t>
          </w:r>
        </w:smartTag>
      </w:smartTag>
      <w:r w:rsidRPr="00535291">
        <w:t>, August 2008.</w:t>
      </w:r>
    </w:p>
    <w:p w:rsidR="004E5626" w:rsidRPr="00535291" w:rsidRDefault="004E5626"/>
    <w:p w:rsidR="007C4591" w:rsidRPr="00535291" w:rsidRDefault="007C4591">
      <w:r w:rsidRPr="00535291">
        <w:t xml:space="preserve">Louise Marie Roth and Ryan Claire </w:t>
      </w:r>
      <w:proofErr w:type="spellStart"/>
      <w:r w:rsidRPr="00535291">
        <w:t>Reikowsky</w:t>
      </w:r>
      <w:proofErr w:type="spellEnd"/>
      <w:r w:rsidRPr="00535291">
        <w:t xml:space="preserve"> (2007). “Birthing Defensive Medicine: Medical Malpractice and the Rise in Cesarean Sections in the </w:t>
      </w:r>
      <w:smartTag w:uri="urn:schemas-microsoft-com:office:smarttags" w:element="place">
        <w:smartTag w:uri="urn:schemas-microsoft-com:office:smarttags" w:element="country-region">
          <w:r w:rsidRPr="00535291">
            <w:t>United States</w:t>
          </w:r>
        </w:smartTag>
      </w:smartTag>
      <w:r w:rsidRPr="00535291">
        <w:t>.”  Presented at the 102</w:t>
      </w:r>
      <w:r w:rsidRPr="00535291">
        <w:rPr>
          <w:vertAlign w:val="superscript"/>
        </w:rPr>
        <w:t>nd</w:t>
      </w:r>
      <w:r w:rsidRPr="00535291">
        <w:t xml:space="preserve"> Annual Meeting of the American Sociological Association in </w:t>
      </w:r>
      <w:smartTag w:uri="urn:schemas-microsoft-com:office:smarttags" w:element="place">
        <w:smartTag w:uri="urn:schemas-microsoft-com:office:smarttags" w:element="State">
          <w:r w:rsidRPr="00535291">
            <w:t>New York</w:t>
          </w:r>
        </w:smartTag>
      </w:smartTag>
      <w:r w:rsidRPr="00535291">
        <w:t>, August 2007.</w:t>
      </w:r>
    </w:p>
    <w:p w:rsidR="007C4591" w:rsidRPr="00535291" w:rsidRDefault="007C4591"/>
    <w:p w:rsidR="00CF138F" w:rsidRPr="00535291" w:rsidRDefault="00CF138F">
      <w:r w:rsidRPr="00535291">
        <w:t xml:space="preserve">Louise Marie Roth and Ryan Claire </w:t>
      </w:r>
      <w:proofErr w:type="spellStart"/>
      <w:r w:rsidRPr="00535291">
        <w:t>Reikowsky</w:t>
      </w:r>
      <w:proofErr w:type="spellEnd"/>
      <w:r w:rsidRPr="00535291">
        <w:t xml:space="preserve"> (2006) “The Institutional Regulation of Pregnancy and Childbirth: How Malpractice Suits Influence Cesarean Sections in the </w:t>
      </w:r>
      <w:smartTag w:uri="urn:schemas-microsoft-com:office:smarttags" w:element="place">
        <w:smartTag w:uri="urn:schemas-microsoft-com:office:smarttags" w:element="country-region">
          <w:r w:rsidRPr="00535291">
            <w:t>United States</w:t>
          </w:r>
        </w:smartTag>
      </w:smartTag>
      <w:r w:rsidRPr="00535291">
        <w:t xml:space="preserve">.” Presented at the Annual Meeting of the Society for the Study of Social Problems in </w:t>
      </w:r>
      <w:smartTag w:uri="urn:schemas-microsoft-com:office:smarttags" w:element="place">
        <w:smartTag w:uri="urn:schemas-microsoft-com:office:smarttags" w:element="City">
          <w:r w:rsidRPr="00535291">
            <w:t>Montreal</w:t>
          </w:r>
        </w:smartTag>
      </w:smartTag>
      <w:r w:rsidRPr="00535291">
        <w:t>, August 2006.</w:t>
      </w:r>
    </w:p>
    <w:p w:rsidR="00CF138F" w:rsidRPr="00535291" w:rsidRDefault="00CF138F"/>
    <w:p w:rsidR="00CF138F" w:rsidRPr="00535291" w:rsidRDefault="00CF138F">
      <w:r w:rsidRPr="00535291">
        <w:t>Louise Marie Roth and Rachael S. Neal (2006). “Body Image among Women: Finding Critical Standpoints with QCA.”  Presented at the 101</w:t>
      </w:r>
      <w:r w:rsidRPr="00535291">
        <w:rPr>
          <w:vertAlign w:val="superscript"/>
        </w:rPr>
        <w:t>st</w:t>
      </w:r>
      <w:r w:rsidRPr="00535291">
        <w:t xml:space="preserve"> Annual Meeting of the American Sociological Association in </w:t>
      </w:r>
      <w:smartTag w:uri="urn:schemas-microsoft-com:office:smarttags" w:element="place">
        <w:smartTag w:uri="urn:schemas-microsoft-com:office:smarttags" w:element="City">
          <w:r w:rsidRPr="00535291">
            <w:t>Montreal</w:t>
          </w:r>
        </w:smartTag>
      </w:smartTag>
      <w:r w:rsidRPr="00535291">
        <w:t>, August 2006.</w:t>
      </w:r>
    </w:p>
    <w:p w:rsidR="00CF138F" w:rsidRPr="00535291" w:rsidRDefault="00CF138F"/>
    <w:p w:rsidR="005B2710" w:rsidRPr="00535291" w:rsidRDefault="005B2710">
      <w:r w:rsidRPr="00535291">
        <w:t>Jeffrey C. Kroll and Louise Marie Roth. (2005) “Risky Business: Assessing Risk-Preference Explanations for Gender Differences in Religiosity.” Presented at the 100</w:t>
      </w:r>
      <w:r w:rsidRPr="00535291">
        <w:rPr>
          <w:vertAlign w:val="superscript"/>
        </w:rPr>
        <w:t>th</w:t>
      </w:r>
      <w:r w:rsidRPr="00535291">
        <w:t xml:space="preserve"> Annual Meeting of the American Sociological Association in </w:t>
      </w:r>
      <w:smartTag w:uri="urn:schemas-microsoft-com:office:smarttags" w:element="place">
        <w:smartTag w:uri="urn:schemas-microsoft-com:office:smarttags" w:element="City">
          <w:r w:rsidRPr="00535291">
            <w:t>Philadelphia</w:t>
          </w:r>
        </w:smartTag>
      </w:smartTag>
      <w:r w:rsidRPr="00535291">
        <w:t>, August 2005.</w:t>
      </w:r>
    </w:p>
    <w:p w:rsidR="005B2710" w:rsidRPr="00535291" w:rsidRDefault="005B2710"/>
    <w:p w:rsidR="005B2710" w:rsidRPr="00535291" w:rsidRDefault="005B2710">
      <w:r w:rsidRPr="00535291">
        <w:t xml:space="preserve">Louise Marie Roth and Rachael Neal. (2004) “Multicultural Mosaic or Melting Pot? Race and Beauty in the </w:t>
      </w:r>
      <w:smartTag w:uri="urn:schemas-microsoft-com:office:smarttags" w:element="place">
        <w:smartTag w:uri="urn:schemas-microsoft-com:office:smarttags" w:element="country-region">
          <w:r w:rsidRPr="00535291">
            <w:t>United States</w:t>
          </w:r>
        </w:smartTag>
      </w:smartTag>
      <w:r w:rsidRPr="00535291">
        <w:t>.” Presented at the 99</w:t>
      </w:r>
      <w:r w:rsidRPr="00535291">
        <w:rPr>
          <w:vertAlign w:val="superscript"/>
        </w:rPr>
        <w:t>th</w:t>
      </w:r>
      <w:r w:rsidRPr="00535291">
        <w:t xml:space="preserve"> Annual Meeting of the American Sociological Association in </w:t>
      </w:r>
      <w:smartTag w:uri="urn:schemas-microsoft-com:office:smarttags" w:element="place">
        <w:smartTag w:uri="urn:schemas-microsoft-com:office:smarttags" w:element="City">
          <w:r w:rsidRPr="00535291">
            <w:t>San Francisco</w:t>
          </w:r>
        </w:smartTag>
      </w:smartTag>
      <w:r w:rsidRPr="00535291">
        <w:t>, August 2004.</w:t>
      </w:r>
    </w:p>
    <w:p w:rsidR="005B2710" w:rsidRPr="00535291" w:rsidRDefault="005B2710"/>
    <w:p w:rsidR="005B2710" w:rsidRPr="00535291" w:rsidRDefault="005B2710">
      <w:r w:rsidRPr="00535291">
        <w:t>Samantha Kwan and Louise Marie Roth. (2004) “Meat Consumption and its Discontents: Vegetarianism as Counter-Hegemonic Embodiment.” Presented at the 99</w:t>
      </w:r>
      <w:r w:rsidRPr="00535291">
        <w:rPr>
          <w:vertAlign w:val="superscript"/>
        </w:rPr>
        <w:t>th</w:t>
      </w:r>
      <w:r w:rsidRPr="00535291">
        <w:t xml:space="preserve"> Annual Meeting of the American Sociological Association in </w:t>
      </w:r>
      <w:smartTag w:uri="urn:schemas-microsoft-com:office:smarttags" w:element="place">
        <w:smartTag w:uri="urn:schemas-microsoft-com:office:smarttags" w:element="City">
          <w:r w:rsidRPr="00535291">
            <w:t>San Francisco</w:t>
          </w:r>
        </w:smartTag>
      </w:smartTag>
      <w:r w:rsidRPr="00535291">
        <w:t>, August 2004.</w:t>
      </w:r>
    </w:p>
    <w:p w:rsidR="005B2710" w:rsidRPr="00535291" w:rsidRDefault="005B2710"/>
    <w:p w:rsidR="005B2710" w:rsidRPr="00535291" w:rsidRDefault="005B2710">
      <w:r w:rsidRPr="00535291">
        <w:t xml:space="preserve">Louise Marie Roth, Rachael Neal, Rebecca Sager and Mary Nell </w:t>
      </w:r>
      <w:proofErr w:type="spellStart"/>
      <w:r w:rsidRPr="00535291">
        <w:t>Trautner</w:t>
      </w:r>
      <w:proofErr w:type="spellEnd"/>
      <w:r w:rsidRPr="00535291">
        <w:t>. (2003) “Beauty Labor as Identity Work: Some Preliminary Findings from the Field.” Presented at the 98</w:t>
      </w:r>
      <w:r w:rsidRPr="00535291">
        <w:rPr>
          <w:vertAlign w:val="superscript"/>
        </w:rPr>
        <w:t>th</w:t>
      </w:r>
      <w:r w:rsidRPr="00535291">
        <w:t xml:space="preserve"> Annual Meeting of the American Sociological Association in </w:t>
      </w:r>
      <w:smartTag w:uri="urn:schemas-microsoft-com:office:smarttags" w:element="place">
        <w:smartTag w:uri="urn:schemas-microsoft-com:office:smarttags" w:element="City">
          <w:r w:rsidRPr="00535291">
            <w:t>Atlanta</w:t>
          </w:r>
        </w:smartTag>
      </w:smartTag>
      <w:r w:rsidRPr="00535291">
        <w:t>, August 2003.</w:t>
      </w:r>
    </w:p>
    <w:p w:rsidR="005B2710" w:rsidRPr="00535291" w:rsidRDefault="005B2710"/>
    <w:p w:rsidR="005B2710" w:rsidRPr="00535291" w:rsidRDefault="005B2710">
      <w:r w:rsidRPr="00535291">
        <w:t>Louise Marie Roth. (2002) “Having It All? Childcare Arrangements and Gender Inequality in Professional Careers.” Presented at the 97</w:t>
      </w:r>
      <w:r w:rsidRPr="00535291">
        <w:rPr>
          <w:vertAlign w:val="superscript"/>
        </w:rPr>
        <w:t>th</w:t>
      </w:r>
      <w:r w:rsidRPr="00535291">
        <w:t xml:space="preserve"> Annual Meeting of the American Sociological Association in </w:t>
      </w:r>
      <w:smartTag w:uri="urn:schemas-microsoft-com:office:smarttags" w:element="place">
        <w:smartTag w:uri="urn:schemas-microsoft-com:office:smarttags" w:element="City">
          <w:r w:rsidRPr="00535291">
            <w:t>Chicago</w:t>
          </w:r>
        </w:smartTag>
      </w:smartTag>
      <w:r w:rsidRPr="00535291">
        <w:t>, August 2002.</w:t>
      </w:r>
    </w:p>
    <w:p w:rsidR="005B2710" w:rsidRPr="00535291" w:rsidRDefault="005B2710"/>
    <w:p w:rsidR="005B2710" w:rsidRPr="00535291" w:rsidRDefault="005B2710">
      <w:r w:rsidRPr="00535291">
        <w:t>Louise Marie Roth. (2001) “Institutional Logics and Hidden Transcripts: Variations in Interpretations of Wall Street Compensation Structures by Gender.” Presented at the 96</w:t>
      </w:r>
      <w:r w:rsidRPr="00535291">
        <w:rPr>
          <w:vertAlign w:val="superscript"/>
        </w:rPr>
        <w:t>th</w:t>
      </w:r>
      <w:r w:rsidRPr="00535291">
        <w:t xml:space="preserve"> Annual Meeting of the American Sociological Association in </w:t>
      </w:r>
      <w:proofErr w:type="spellStart"/>
      <w:r w:rsidRPr="00535291">
        <w:t>Annaheim</w:t>
      </w:r>
      <w:proofErr w:type="spellEnd"/>
      <w:r w:rsidRPr="00535291">
        <w:t>, August 2001.</w:t>
      </w:r>
    </w:p>
    <w:p w:rsidR="005B2710" w:rsidRPr="00535291" w:rsidRDefault="005B2710"/>
    <w:p w:rsidR="005B2710" w:rsidRPr="00535291" w:rsidRDefault="005B2710">
      <w:r w:rsidRPr="00535291">
        <w:lastRenderedPageBreak/>
        <w:t xml:space="preserve">Louise Marie Roth (2001) “Engendering Segregation: Queuing Processes in Wall Street Investment Banks.” Presented at the Annual Meeting of the Eastern Sociological Society in </w:t>
      </w:r>
      <w:smartTag w:uri="urn:schemas-microsoft-com:office:smarttags" w:element="place">
        <w:smartTag w:uri="urn:schemas-microsoft-com:office:smarttags" w:element="City">
          <w:r w:rsidRPr="00535291">
            <w:t>Philadelphia</w:t>
          </w:r>
        </w:smartTag>
      </w:smartTag>
      <w:r w:rsidRPr="00535291">
        <w:t>, March 2001.</w:t>
      </w:r>
    </w:p>
    <w:p w:rsidR="005B2710" w:rsidRPr="00535291" w:rsidRDefault="005B2710"/>
    <w:p w:rsidR="005B2710" w:rsidRPr="00535291" w:rsidRDefault="005B2710">
      <w:r w:rsidRPr="00535291">
        <w:t>Louise Marie Roth (1999) “Selling Women Short: Gender Differences in Compensation on Wall Street.” Presented at the 94</w:t>
      </w:r>
      <w:r w:rsidRPr="00535291">
        <w:rPr>
          <w:vertAlign w:val="superscript"/>
        </w:rPr>
        <w:t>th</w:t>
      </w:r>
      <w:r w:rsidRPr="00535291">
        <w:t xml:space="preserve"> Annual Meeting of the American Sociological Association in </w:t>
      </w:r>
      <w:smartTag w:uri="urn:schemas-microsoft-com:office:smarttags" w:element="place">
        <w:smartTag w:uri="urn:schemas-microsoft-com:office:smarttags" w:element="City">
          <w:r w:rsidRPr="00535291">
            <w:t>Chicago</w:t>
          </w:r>
        </w:smartTag>
      </w:smartTag>
      <w:r w:rsidRPr="00535291">
        <w:t>, August 1999.</w:t>
      </w:r>
    </w:p>
    <w:p w:rsidR="005B2710" w:rsidRPr="00535291" w:rsidRDefault="005B2710"/>
    <w:p w:rsidR="005B2710" w:rsidRPr="00535291" w:rsidRDefault="005B2710">
      <w:r w:rsidRPr="00535291">
        <w:t xml:space="preserve">Douglas Guthrie and Louise Marie Roth (1998) “The Glass Ceiling and Institutional Environments: Female CEOs in </w:t>
      </w:r>
      <w:smartTag w:uri="urn:schemas-microsoft-com:office:smarttags" w:element="place">
        <w:smartTag w:uri="urn:schemas-microsoft-com:office:smarttags" w:element="country-region">
          <w:r w:rsidRPr="00535291">
            <w:t>U.S.</w:t>
          </w:r>
        </w:smartTag>
      </w:smartTag>
      <w:r w:rsidRPr="00535291">
        <w:t xml:space="preserve"> Organizations.” Presented at the 93</w:t>
      </w:r>
      <w:r w:rsidRPr="00535291">
        <w:rPr>
          <w:vertAlign w:val="superscript"/>
        </w:rPr>
        <w:t>rd</w:t>
      </w:r>
      <w:r w:rsidRPr="00535291">
        <w:t xml:space="preserve"> Annual Meeting of the American Sociological Association in </w:t>
      </w:r>
      <w:smartTag w:uri="urn:schemas-microsoft-com:office:smarttags" w:element="place">
        <w:smartTag w:uri="urn:schemas-microsoft-com:office:smarttags" w:element="City">
          <w:r w:rsidRPr="00535291">
            <w:t>San Francisco</w:t>
          </w:r>
        </w:smartTag>
      </w:smartTag>
      <w:r w:rsidRPr="00535291">
        <w:t xml:space="preserve">, August 1998. </w:t>
      </w:r>
    </w:p>
    <w:p w:rsidR="005B2710" w:rsidRPr="00535291" w:rsidRDefault="005B2710"/>
    <w:p w:rsidR="005B2710" w:rsidRPr="00535291" w:rsidRDefault="005B2710">
      <w:r w:rsidRPr="00535291">
        <w:t>Jo Dixon and Louise Marie Roth (1998) “Strategies of Survival Employed by Battered Women.” Presented at the 93</w:t>
      </w:r>
      <w:r w:rsidRPr="00535291">
        <w:rPr>
          <w:vertAlign w:val="superscript"/>
        </w:rPr>
        <w:t>rd</w:t>
      </w:r>
      <w:r w:rsidRPr="00535291">
        <w:t xml:space="preserve"> Annual Meeting of the American Sociological Association in </w:t>
      </w:r>
      <w:smartTag w:uri="urn:schemas-microsoft-com:office:smarttags" w:element="place">
        <w:smartTag w:uri="urn:schemas-microsoft-com:office:smarttags" w:element="City">
          <w:r w:rsidRPr="00535291">
            <w:t>San Francisco</w:t>
          </w:r>
        </w:smartTag>
      </w:smartTag>
      <w:r w:rsidRPr="00535291">
        <w:t>, August 1998.</w:t>
      </w:r>
    </w:p>
    <w:p w:rsidR="005B2710" w:rsidRPr="00535291" w:rsidRDefault="005B2710"/>
    <w:p w:rsidR="005B2710" w:rsidRPr="00535291" w:rsidRDefault="005B2710">
      <w:r w:rsidRPr="00535291">
        <w:t>Louise Marie Roth (1997) “It’s Hard to Be Beautiful.” Presented at the 92</w:t>
      </w:r>
      <w:r w:rsidRPr="00535291">
        <w:rPr>
          <w:vertAlign w:val="superscript"/>
        </w:rPr>
        <w:t>nd</w:t>
      </w:r>
      <w:r w:rsidRPr="00535291">
        <w:t xml:space="preserve"> Annual Meeting of the American Sociological Association in </w:t>
      </w:r>
      <w:smartTag w:uri="urn:schemas-microsoft-com:office:smarttags" w:element="place">
        <w:smartTag w:uri="urn:schemas-microsoft-com:office:smarttags" w:element="City">
          <w:r w:rsidRPr="00535291">
            <w:t>Toronto</w:t>
          </w:r>
        </w:smartTag>
      </w:smartTag>
      <w:r w:rsidRPr="00535291">
        <w:t>, August 1997.</w:t>
      </w:r>
    </w:p>
    <w:p w:rsidR="005B2710" w:rsidRPr="00535291" w:rsidRDefault="005B2710"/>
    <w:p w:rsidR="005B2710" w:rsidRPr="00535291" w:rsidRDefault="005B2710">
      <w:r w:rsidRPr="00535291">
        <w:t>Louise Marie Roth (1997) “Not a Natural Beauty: Beauty Labor and Body Image.” Presented at the 67</w:t>
      </w:r>
      <w:r w:rsidRPr="00535291">
        <w:rPr>
          <w:vertAlign w:val="superscript"/>
        </w:rPr>
        <w:t>th</w:t>
      </w:r>
      <w:r w:rsidRPr="00535291">
        <w:t xml:space="preserve"> Annual Meeting of the Eastern Sociological Society in </w:t>
      </w:r>
      <w:smartTag w:uri="urn:schemas-microsoft-com:office:smarttags" w:element="place">
        <w:smartTag w:uri="urn:schemas-microsoft-com:office:smarttags" w:element="City">
          <w:r w:rsidRPr="00535291">
            <w:t>Baltimore</w:t>
          </w:r>
        </w:smartTag>
      </w:smartTag>
      <w:r w:rsidRPr="00535291">
        <w:t>, April 11, 1997.</w:t>
      </w:r>
    </w:p>
    <w:p w:rsidR="005B2710" w:rsidRPr="00535291" w:rsidRDefault="005B2710"/>
    <w:p w:rsidR="005B2710" w:rsidRPr="00535291" w:rsidRDefault="005B2710">
      <w:r w:rsidRPr="00535291">
        <w:rPr>
          <w:b/>
        </w:rPr>
        <w:t>INVITED PRESENTATIONS</w:t>
      </w:r>
      <w:r w:rsidR="00EF1EE2" w:rsidRPr="00535291">
        <w:rPr>
          <w:b/>
        </w:rPr>
        <w:t xml:space="preserve"> AND COLLOQUIA</w:t>
      </w:r>
    </w:p>
    <w:p w:rsidR="00F447AC" w:rsidRDefault="009E6D7C" w:rsidP="00490C60">
      <w:r>
        <w:t xml:space="preserve">“What’s the Rush? Tort Laws and Elective Early-term Induction of Labor.” </w:t>
      </w:r>
      <w:r w:rsidR="00F447AC">
        <w:t>8</w:t>
      </w:r>
      <w:r w:rsidR="00F447AC" w:rsidRPr="00786BF8">
        <w:rPr>
          <w:vertAlign w:val="superscript"/>
        </w:rPr>
        <w:t>th</w:t>
      </w:r>
      <w:r w:rsidR="00F447AC">
        <w:t xml:space="preserve"> International Colloquium on Advances in Nursing Science</w:t>
      </w:r>
      <w:r>
        <w:t xml:space="preserve"> (ICANS)</w:t>
      </w:r>
      <w:r w:rsidR="00F447AC">
        <w:t xml:space="preserve"> in Rome, Italy.</w:t>
      </w:r>
      <w:r>
        <w:t xml:space="preserve"> October 10-12, 2019. Offered</w:t>
      </w:r>
      <w:r w:rsidR="00F447AC">
        <w:t xml:space="preserve"> </w:t>
      </w:r>
      <w:r w:rsidR="002A7A20">
        <w:t xml:space="preserve">financial support in the form of </w:t>
      </w:r>
      <w:r w:rsidR="00F447AC">
        <w:t xml:space="preserve">3 nights of accommodation. </w:t>
      </w:r>
      <w:hyperlink r:id="rId12" w:history="1">
        <w:r w:rsidR="00F447AC" w:rsidRPr="00B77EDB">
          <w:rPr>
            <w:rStyle w:val="Hyperlink"/>
          </w:rPr>
          <w:t>https://nursingcongress.org/</w:t>
        </w:r>
      </w:hyperlink>
      <w:r w:rsidR="00F447AC">
        <w:t xml:space="preserve">  (Invited presentation - declined).</w:t>
      </w:r>
    </w:p>
    <w:p w:rsidR="00F447AC" w:rsidRDefault="00F447AC" w:rsidP="00490C60"/>
    <w:p w:rsidR="00391892" w:rsidRDefault="00CE417A" w:rsidP="00490C60">
      <w:r>
        <w:t xml:space="preserve">Weiland Speaker Series and Payne Research Symposium. “Interrupting Gender and Racial Bias at Work: Studying the Performance Evaluation Review Process in a Large STEM-based Organization.” Monica </w:t>
      </w:r>
      <w:proofErr w:type="spellStart"/>
      <w:r>
        <w:t>Biernat</w:t>
      </w:r>
      <w:proofErr w:type="spellEnd"/>
      <w:r>
        <w:t>, Richard M. Lee, and Louise Marie Roth. Invited talk in the Department of Marketing, Eller College of Business, University of Arizona. Friday, September 16, 2016. (Invited presentation).</w:t>
      </w:r>
    </w:p>
    <w:p w:rsidR="00CE417A" w:rsidRDefault="00CE417A" w:rsidP="00490C60"/>
    <w:p w:rsidR="0025727D" w:rsidRDefault="00823608" w:rsidP="00490C60">
      <w:r>
        <w:t>Bias Interrupters Working Group, “What is Performance? Social Constructions of Merit in Organizations.” March 4, 2016. Invited talk at the meeting of the Bias Interrupters Working Group at the University of California-Santa Barbara. (Invited presentation)</w:t>
      </w:r>
    </w:p>
    <w:p w:rsidR="0025727D" w:rsidRDefault="0025727D" w:rsidP="00490C60"/>
    <w:p w:rsidR="00517E68" w:rsidRPr="00517E68" w:rsidRDefault="00517E68" w:rsidP="00517E68">
      <w:r w:rsidRPr="00517E68">
        <w:t xml:space="preserve">Author-Meets-Critics: </w:t>
      </w:r>
      <w:r w:rsidRPr="00517E68">
        <w:rPr>
          <w:i/>
        </w:rPr>
        <w:t>What Works for Women at Work: The Four Patterns Working Women Need to Know</w:t>
      </w:r>
      <w:r w:rsidRPr="00517E68">
        <w:t xml:space="preserve">, by Joan C. Williams and Rachel Dempsey. Panelists: Ann Bookman, Center for Women in Politics and Public Policy; Louise Roth, University of Arizona; Michelle </w:t>
      </w:r>
      <w:proofErr w:type="spellStart"/>
      <w:r w:rsidRPr="00517E68">
        <w:t>Budig</w:t>
      </w:r>
      <w:proofErr w:type="spellEnd"/>
      <w:r w:rsidRPr="00517E68">
        <w:t xml:space="preserve">, University of Massachusetts, Amherst; Jodi E. </w:t>
      </w:r>
      <w:proofErr w:type="spellStart"/>
      <w:r w:rsidRPr="00517E68">
        <w:t>Detjen</w:t>
      </w:r>
      <w:proofErr w:type="spellEnd"/>
      <w:r w:rsidRPr="00517E68">
        <w:t>, Suffolk University. Work and Family Researchers Network conference, New York, June 2014. (Invited panelist).</w:t>
      </w:r>
    </w:p>
    <w:p w:rsidR="00517E68" w:rsidRDefault="00517E68" w:rsidP="00490C60"/>
    <w:p w:rsidR="00F02877" w:rsidRPr="00535291" w:rsidRDefault="00801B25" w:rsidP="00490C60">
      <w:r w:rsidRPr="00535291">
        <w:t xml:space="preserve">Reproductive Rights: Public Policy and Discourse, “A ‘Reproductive Justice’ Framework.” February 8, 2013. Invited panel presentation on reproductive rights at James E. Rogers College </w:t>
      </w:r>
      <w:r w:rsidRPr="00535291">
        <w:lastRenderedPageBreak/>
        <w:t xml:space="preserve">of Law, </w:t>
      </w:r>
      <w:smartTag w:uri="urn:schemas-microsoft-com:office:smarttags" w:element="place">
        <w:smartTag w:uri="urn:schemas-microsoft-com:office:smarttags" w:element="PlaceType">
          <w:r w:rsidRPr="00535291">
            <w:t>University</w:t>
          </w:r>
        </w:smartTag>
        <w:r w:rsidRPr="00535291">
          <w:t xml:space="preserve"> of </w:t>
        </w:r>
        <w:smartTag w:uri="urn:schemas-microsoft-com:office:smarttags" w:element="PlaceName">
          <w:r w:rsidRPr="00535291">
            <w:t>Arizona</w:t>
          </w:r>
        </w:smartTag>
      </w:smartTag>
      <w:r w:rsidRPr="00535291">
        <w:t xml:space="preserve">. Panelists: Barbara Atwood, </w:t>
      </w:r>
      <w:smartTag w:uri="urn:schemas-microsoft-com:office:smarttags" w:element="PlaceName">
        <w:r w:rsidRPr="00535291">
          <w:t>Rogers</w:t>
        </w:r>
      </w:smartTag>
      <w:r w:rsidRPr="00535291">
        <w:t xml:space="preserve"> </w:t>
      </w:r>
      <w:smartTag w:uri="urn:schemas-microsoft-com:office:smarttags" w:element="PlaceName">
        <w:r w:rsidRPr="00535291">
          <w:t>College</w:t>
        </w:r>
      </w:smartTag>
      <w:r w:rsidRPr="00535291">
        <w:t xml:space="preserve"> of Law; Pamela </w:t>
      </w:r>
      <w:proofErr w:type="spellStart"/>
      <w:r w:rsidRPr="00535291">
        <w:t>Lotke</w:t>
      </w:r>
      <w:proofErr w:type="spellEnd"/>
      <w:r w:rsidRPr="00535291">
        <w:t xml:space="preserve">, UA </w:t>
      </w:r>
      <w:smartTag w:uri="urn:schemas-microsoft-com:office:smarttags" w:element="place">
        <w:smartTag w:uri="urn:schemas-microsoft-com:office:smarttags" w:element="PlaceType">
          <w:r w:rsidRPr="00535291">
            <w:t>College</w:t>
          </w:r>
        </w:smartTag>
        <w:r w:rsidRPr="00535291">
          <w:t xml:space="preserve"> of </w:t>
        </w:r>
        <w:smartTag w:uri="urn:schemas-microsoft-com:office:smarttags" w:element="PlaceName">
          <w:r w:rsidRPr="00535291">
            <w:t>Medicine</w:t>
          </w:r>
        </w:smartTag>
      </w:smartTag>
      <w:r w:rsidRPr="00535291">
        <w:t>, and Louise Marie Roth, Sociology. (Invited presentation.)</w:t>
      </w:r>
    </w:p>
    <w:p w:rsidR="00F02877" w:rsidRPr="00535291" w:rsidRDefault="00F02877" w:rsidP="00490C60"/>
    <w:p w:rsidR="00490C60" w:rsidRPr="00535291" w:rsidRDefault="00490C60" w:rsidP="00490C60">
      <w:r w:rsidRPr="00535291">
        <w:t>Sociology Brown Bag, September 28, 2012. “Defensive Medicine as Myth and Ceremony: The Case of American Obstetrics.” (Invited presentation.)</w:t>
      </w:r>
    </w:p>
    <w:p w:rsidR="00490C60" w:rsidRPr="00535291" w:rsidRDefault="00490C60" w:rsidP="00FD7B13"/>
    <w:p w:rsidR="00FD7B13" w:rsidRPr="00535291" w:rsidRDefault="00FD7B13" w:rsidP="00FD7B13">
      <w:r w:rsidRPr="00535291">
        <w:t xml:space="preserve">Association for Women Faculty Panel Presentation. April 1, 2011. “Employment Discrimination.” Invited panel presentation on employment discrimination and the class action suit against Wal-Mart that is before the Supreme Court. Panelists: Barbara Atwood, </w:t>
      </w:r>
      <w:smartTag w:uri="urn:schemas-microsoft-com:office:smarttags" w:element="place">
        <w:smartTag w:uri="urn:schemas-microsoft-com:office:smarttags" w:element="PlaceName">
          <w:r w:rsidRPr="00535291">
            <w:t>Rogers</w:t>
          </w:r>
        </w:smartTag>
        <w:r w:rsidRPr="00535291">
          <w:t xml:space="preserve"> </w:t>
        </w:r>
        <w:smartTag w:uri="urn:schemas-microsoft-com:office:smarttags" w:element="PlaceName">
          <w:r w:rsidRPr="00535291">
            <w:t>College</w:t>
          </w:r>
        </w:smartTag>
      </w:smartTag>
      <w:r w:rsidRPr="00535291">
        <w:t xml:space="preserve"> of Law, William T. </w:t>
      </w:r>
      <w:proofErr w:type="spellStart"/>
      <w:r w:rsidRPr="00535291">
        <w:t>Bielby</w:t>
      </w:r>
      <w:proofErr w:type="spellEnd"/>
      <w:r w:rsidRPr="00535291">
        <w:t>, Distinguished Research Professor, and Louise Marie Roth, Sociology. (Invited presentation.)</w:t>
      </w:r>
    </w:p>
    <w:p w:rsidR="00FD7B13" w:rsidRPr="00535291" w:rsidRDefault="00FD7B13" w:rsidP="0062264B"/>
    <w:p w:rsidR="0057326C" w:rsidRPr="00535291" w:rsidRDefault="0057326C" w:rsidP="0062264B">
      <w:smartTag w:uri="urn:schemas-microsoft-com:office:smarttags" w:element="place">
        <w:smartTag w:uri="urn:schemas-microsoft-com:office:smarttags" w:element="PlaceType">
          <w:r w:rsidRPr="00535291">
            <w:t>University</w:t>
          </w:r>
        </w:smartTag>
        <w:r w:rsidRPr="00535291">
          <w:t xml:space="preserve"> of </w:t>
        </w:r>
        <w:smartTag w:uri="urn:schemas-microsoft-com:office:smarttags" w:element="PlaceName">
          <w:r w:rsidRPr="00535291">
            <w:t>Toronto</w:t>
          </w:r>
        </w:smartTag>
      </w:smartTag>
      <w:r w:rsidRPr="00535291">
        <w:t>, Department of Sociology, “A Doctor’s Worth: Variable Physician Pay and the Gender Gap in Physician Compensation.” October 20, 2010. (Invited presentation.)</w:t>
      </w:r>
    </w:p>
    <w:p w:rsidR="008C1F86" w:rsidRPr="00535291" w:rsidRDefault="008C1F86" w:rsidP="0062264B"/>
    <w:p w:rsidR="006A1932" w:rsidRPr="00535291" w:rsidRDefault="006A1932" w:rsidP="006A1932">
      <w:r w:rsidRPr="00535291">
        <w:t>Sociology Brown Bag, September 24, 2010. “A Doctor’s Worth: Variable Physician Pay and the Gender Gap in Physician Compensation.” (Invited presentation.)</w:t>
      </w:r>
    </w:p>
    <w:p w:rsidR="006A1932" w:rsidRPr="00535291" w:rsidRDefault="006A1932" w:rsidP="0062264B"/>
    <w:p w:rsidR="004A712A" w:rsidRPr="00535291" w:rsidRDefault="004A712A" w:rsidP="0062264B">
      <w:r w:rsidRPr="00535291">
        <w:t xml:space="preserve">Social Organizations Seminar (SOS) Workshop. “Land of the Fee: Reward Structures in Medicine and their Effects on Physician Compensation in the </w:t>
      </w:r>
      <w:smartTag w:uri="urn:schemas-microsoft-com:office:smarttags" w:element="country-region">
        <w:r w:rsidRPr="00535291">
          <w:t>United States</w:t>
        </w:r>
      </w:smartTag>
      <w:r w:rsidRPr="00535291">
        <w:t xml:space="preserve">” </w:t>
      </w:r>
      <w:smartTag w:uri="urn:schemas-microsoft-com:office:smarttags" w:element="place">
        <w:smartTag w:uri="urn:schemas-microsoft-com:office:smarttags" w:element="PlaceType">
          <w:r w:rsidRPr="00535291">
            <w:t>University</w:t>
          </w:r>
        </w:smartTag>
        <w:r w:rsidRPr="00535291">
          <w:t xml:space="preserve"> of </w:t>
        </w:r>
        <w:smartTag w:uri="urn:schemas-microsoft-com:office:smarttags" w:element="PlaceName">
          <w:r w:rsidRPr="00535291">
            <w:t>Arizona</w:t>
          </w:r>
        </w:smartTag>
      </w:smartTag>
      <w:r w:rsidRPr="00535291">
        <w:t>, October 12, 2009.</w:t>
      </w:r>
    </w:p>
    <w:p w:rsidR="004A712A" w:rsidRPr="00535291" w:rsidRDefault="004A712A" w:rsidP="0062264B"/>
    <w:p w:rsidR="00A94539" w:rsidRPr="00535291" w:rsidRDefault="00981EB5" w:rsidP="0062264B">
      <w:r w:rsidRPr="00535291">
        <w:t xml:space="preserve">SWS-Tucson conference, </w:t>
      </w:r>
      <w:r w:rsidRPr="00535291">
        <w:rPr>
          <w:i/>
        </w:rPr>
        <w:t>Bringing the Body Back In: Toward a Corporeal Social Science</w:t>
      </w:r>
      <w:r w:rsidRPr="00535291">
        <w:t>.  “</w:t>
      </w:r>
      <w:r w:rsidR="00E018C3" w:rsidRPr="00535291">
        <w:t>The Myth of Maternal Request Cesarean Section.</w:t>
      </w:r>
      <w:r w:rsidRPr="00535291">
        <w:t xml:space="preserve">” </w:t>
      </w:r>
      <w:smartTag w:uri="urn:schemas-microsoft-com:office:smarttags" w:element="place">
        <w:smartTag w:uri="urn:schemas-microsoft-com:office:smarttags" w:element="PlaceType">
          <w:r w:rsidRPr="00535291">
            <w:t>University</w:t>
          </w:r>
        </w:smartTag>
        <w:r w:rsidRPr="00535291">
          <w:t xml:space="preserve"> of </w:t>
        </w:r>
        <w:smartTag w:uri="urn:schemas-microsoft-com:office:smarttags" w:element="PlaceName">
          <w:r w:rsidRPr="00535291">
            <w:t>Arizona</w:t>
          </w:r>
        </w:smartTag>
      </w:smartTag>
      <w:r w:rsidRPr="00535291">
        <w:t>, April 3-4, 2009.</w:t>
      </w:r>
    </w:p>
    <w:p w:rsidR="00981EB5" w:rsidRPr="00535291" w:rsidRDefault="00981EB5" w:rsidP="0062264B"/>
    <w:p w:rsidR="00E018C3" w:rsidRPr="00535291" w:rsidRDefault="00E018C3" w:rsidP="00E018C3">
      <w:r w:rsidRPr="00535291">
        <w:t>Controversies in Childbirth Conference. “Myths of Obstetric Malpractice</w:t>
      </w:r>
      <w:r w:rsidR="00086F85" w:rsidRPr="00535291">
        <w:t>.</w:t>
      </w:r>
      <w:r w:rsidRPr="00535291">
        <w:t xml:space="preserve">” Dallas/Fort Worth, March 27-29, 2009. </w:t>
      </w:r>
      <w:smartTag w:uri="urn:schemas-microsoft-com:office:smarttags" w:element="place">
        <w:smartTag w:uri="urn:schemas-microsoft-com:office:smarttags" w:element="PlaceName">
          <w:r w:rsidRPr="00535291">
            <w:t>Fort Worth</w:t>
          </w:r>
        </w:smartTag>
        <w:r w:rsidRPr="00535291">
          <w:t xml:space="preserve"> </w:t>
        </w:r>
        <w:smartTag w:uri="urn:schemas-microsoft-com:office:smarttags" w:element="PlaceType">
          <w:r w:rsidRPr="00535291">
            <w:t>Convention Center</w:t>
          </w:r>
        </w:smartTag>
      </w:smartTag>
      <w:r w:rsidRPr="00535291">
        <w:t>.</w:t>
      </w:r>
    </w:p>
    <w:p w:rsidR="00E018C3" w:rsidRPr="00535291" w:rsidRDefault="00E018C3" w:rsidP="0062264B"/>
    <w:p w:rsidR="00CB56B8" w:rsidRPr="00535291" w:rsidRDefault="00CB56B8" w:rsidP="00CB56B8">
      <w:smartTag w:uri="urn:schemas-microsoft-com:office:smarttags" w:element="PlaceType">
        <w:r w:rsidRPr="00535291">
          <w:t>University</w:t>
        </w:r>
      </w:smartTag>
      <w:r w:rsidRPr="00535291">
        <w:t xml:space="preserve"> of </w:t>
      </w:r>
      <w:smartTag w:uri="urn:schemas-microsoft-com:office:smarttags" w:element="PlaceName">
        <w:r w:rsidRPr="00535291">
          <w:t>Colorado</w:t>
        </w:r>
      </w:smartTag>
      <w:r w:rsidRPr="00535291">
        <w:t xml:space="preserve"> at </w:t>
      </w:r>
      <w:smartTag w:uri="urn:schemas-microsoft-com:office:smarttags" w:element="place">
        <w:smartTag w:uri="urn:schemas-microsoft-com:office:smarttags" w:element="City">
          <w:r w:rsidRPr="00535291">
            <w:t>Boulder</w:t>
          </w:r>
        </w:smartTag>
      </w:smartTag>
      <w:r w:rsidRPr="00535291">
        <w:t xml:space="preserve">, Department of Sociology, “Cesarean on Maternal Request: Are </w:t>
      </w:r>
      <w:proofErr w:type="spellStart"/>
      <w:r w:rsidRPr="00535291">
        <w:t>c-section</w:t>
      </w:r>
      <w:proofErr w:type="spellEnd"/>
      <w:r w:rsidRPr="00535291">
        <w:t xml:space="preserve"> rates higher when women have more choices?” Invited talk and methodological workshop, March 2-3, 2009.</w:t>
      </w:r>
    </w:p>
    <w:p w:rsidR="00CB56B8" w:rsidRPr="00535291" w:rsidRDefault="00CB56B8" w:rsidP="0062264B"/>
    <w:p w:rsidR="00953D2D" w:rsidRPr="00535291" w:rsidRDefault="00BA174D" w:rsidP="0062264B">
      <w:r w:rsidRPr="00535291">
        <w:t xml:space="preserve">“Too Posh to Push? Liability, Managed Care, and C-Sections in the </w:t>
      </w:r>
      <w:smartTag w:uri="urn:schemas-microsoft-com:office:smarttags" w:element="place">
        <w:smartTag w:uri="urn:schemas-microsoft-com:office:smarttags" w:element="country-region">
          <w:r w:rsidRPr="00535291">
            <w:t>United States</w:t>
          </w:r>
        </w:smartTag>
      </w:smartTag>
      <w:r w:rsidRPr="00535291">
        <w:t xml:space="preserve">” </w:t>
      </w:r>
      <w:r w:rsidR="00953D2D" w:rsidRPr="00535291">
        <w:t>A</w:t>
      </w:r>
      <w:r w:rsidRPr="00535291">
        <w:t xml:space="preserve">merican </w:t>
      </w:r>
      <w:r w:rsidR="00953D2D" w:rsidRPr="00535291">
        <w:t>A</w:t>
      </w:r>
      <w:r w:rsidRPr="00535291">
        <w:t xml:space="preserve">ssociation of </w:t>
      </w:r>
      <w:r w:rsidR="00953D2D" w:rsidRPr="00535291">
        <w:t>B</w:t>
      </w:r>
      <w:r w:rsidRPr="00535291">
        <w:t xml:space="preserve">irth </w:t>
      </w:r>
      <w:r w:rsidR="00953D2D" w:rsidRPr="00535291">
        <w:t>C</w:t>
      </w:r>
      <w:r w:rsidRPr="00535291">
        <w:t>enters 2</w:t>
      </w:r>
      <w:r w:rsidRPr="00535291">
        <w:rPr>
          <w:vertAlign w:val="superscript"/>
        </w:rPr>
        <w:t>nd</w:t>
      </w:r>
      <w:r w:rsidRPr="00535291">
        <w:t xml:space="preserve"> Annual Conference: </w:t>
      </w:r>
      <w:r w:rsidRPr="00535291">
        <w:rPr>
          <w:i/>
        </w:rPr>
        <w:t>AABC Birth Institute: What is Optimal?</w:t>
      </w:r>
      <w:r w:rsidRPr="00535291">
        <w:t xml:space="preserve"> </w:t>
      </w:r>
      <w:smartTag w:uri="urn:schemas-microsoft-com:office:smarttags" w:element="PlaceName">
        <w:r w:rsidRPr="00535291">
          <w:t>Loews</w:t>
        </w:r>
      </w:smartTag>
      <w:r w:rsidRPr="00535291">
        <w:t xml:space="preserve"> </w:t>
      </w:r>
      <w:proofErr w:type="spellStart"/>
      <w:smartTag w:uri="urn:schemas-microsoft-com:office:smarttags" w:element="PlaceName">
        <w:r w:rsidRPr="00535291">
          <w:t>Ventana</w:t>
        </w:r>
      </w:smartTag>
      <w:proofErr w:type="spellEnd"/>
      <w:r w:rsidRPr="00535291">
        <w:t xml:space="preserve"> </w:t>
      </w:r>
      <w:smartTag w:uri="urn:schemas-microsoft-com:office:smarttags" w:element="PlaceType">
        <w:r w:rsidRPr="00535291">
          <w:t>Canyon</w:t>
        </w:r>
      </w:smartTag>
      <w:r w:rsidRPr="00535291">
        <w:t xml:space="preserve">, </w:t>
      </w:r>
      <w:smartTag w:uri="urn:schemas-microsoft-com:office:smarttags" w:element="place">
        <w:smartTag w:uri="urn:schemas-microsoft-com:office:smarttags" w:element="City">
          <w:r w:rsidRPr="00535291">
            <w:t>Tucson</w:t>
          </w:r>
        </w:smartTag>
        <w:r w:rsidRPr="00535291">
          <w:t xml:space="preserve">, </w:t>
        </w:r>
        <w:smartTag w:uri="urn:schemas-microsoft-com:office:smarttags" w:element="State">
          <w:r w:rsidRPr="00535291">
            <w:t>AZ</w:t>
          </w:r>
        </w:smartTag>
      </w:smartTag>
      <w:r w:rsidR="00860C4E" w:rsidRPr="00535291">
        <w:t>, Sept. 4-7, 2008</w:t>
      </w:r>
      <w:r w:rsidRPr="00535291">
        <w:t>.  Saturday, September 6, 2008. (Invited presentation.)</w:t>
      </w:r>
    </w:p>
    <w:p w:rsidR="00953D2D" w:rsidRPr="00535291" w:rsidRDefault="00953D2D" w:rsidP="0062264B"/>
    <w:p w:rsidR="0062264B" w:rsidRPr="00535291" w:rsidRDefault="0062264B" w:rsidP="0062264B">
      <w:r w:rsidRPr="00535291">
        <w:t>“If you don’t want to get cut, don’t go to a surgeon: Liability, Managed Care, and Cesarean Sections in the U.S.“ SWS</w:t>
      </w:r>
      <w:r w:rsidR="00F135B3" w:rsidRPr="00535291">
        <w:t>-</w:t>
      </w:r>
      <w:r w:rsidRPr="00535291">
        <w:t xml:space="preserve">Tucson Gender Studies Colloquium, </w:t>
      </w:r>
      <w:smartTag w:uri="urn:schemas-microsoft-com:office:smarttags" w:element="place">
        <w:smartTag w:uri="urn:schemas-microsoft-com:office:smarttags" w:element="PlaceType">
          <w:r w:rsidRPr="00535291">
            <w:t>University</w:t>
          </w:r>
        </w:smartTag>
        <w:r w:rsidRPr="00535291">
          <w:t xml:space="preserve"> of </w:t>
        </w:r>
        <w:smartTag w:uri="urn:schemas-microsoft-com:office:smarttags" w:element="PlaceName">
          <w:r w:rsidRPr="00535291">
            <w:t>Arizona</w:t>
          </w:r>
        </w:smartTag>
      </w:smartTag>
      <w:r w:rsidRPr="00535291">
        <w:t>. Wednesday, April 30, 2008. (Invited presentation.)</w:t>
      </w:r>
    </w:p>
    <w:p w:rsidR="0062264B" w:rsidRPr="00535291" w:rsidRDefault="0062264B" w:rsidP="00806EB1"/>
    <w:p w:rsidR="0062264B" w:rsidRPr="00535291" w:rsidRDefault="0062264B" w:rsidP="00806EB1">
      <w:r w:rsidRPr="00535291">
        <w:t xml:space="preserve">“Too Posh to Push? Liability, Managed Care, and Cesarean Sections in the U.S.“ </w:t>
      </w:r>
      <w:smartTag w:uri="urn:schemas-microsoft-com:office:smarttags" w:element="City">
        <w:r w:rsidRPr="00535291">
          <w:t>Rogers</w:t>
        </w:r>
      </w:smartTag>
      <w:r w:rsidRPr="00535291">
        <w:t xml:space="preserve"> Law &amp; Society Workshop, </w:t>
      </w:r>
      <w:smartTag w:uri="urn:schemas-microsoft-com:office:smarttags" w:element="place">
        <w:smartTag w:uri="urn:schemas-microsoft-com:office:smarttags" w:element="PlaceType">
          <w:r w:rsidRPr="00535291">
            <w:t>University</w:t>
          </w:r>
        </w:smartTag>
        <w:r w:rsidRPr="00535291">
          <w:t xml:space="preserve"> of </w:t>
        </w:r>
        <w:smartTag w:uri="urn:schemas-microsoft-com:office:smarttags" w:element="PlaceName">
          <w:r w:rsidRPr="00535291">
            <w:t>Arizona</w:t>
          </w:r>
        </w:smartTag>
      </w:smartTag>
      <w:r w:rsidRPr="00535291">
        <w:t>. Monday, April 28, 2008. (Invited presentation.)</w:t>
      </w:r>
    </w:p>
    <w:p w:rsidR="0062264B" w:rsidRPr="00535291" w:rsidRDefault="0062264B" w:rsidP="00806EB1"/>
    <w:p w:rsidR="009872D4" w:rsidRPr="00535291" w:rsidRDefault="009872D4" w:rsidP="00806EB1">
      <w:r w:rsidRPr="00535291">
        <w:lastRenderedPageBreak/>
        <w:t xml:space="preserve">“A Woman has to be Twice as Good as a Man: Performance Evaluations and Inequality in Finance.” April 14, 2008. Culture Seminar in Sociology at </w:t>
      </w:r>
      <w:smartTag w:uri="urn:schemas-microsoft-com:office:smarttags" w:element="place">
        <w:smartTag w:uri="urn:schemas-microsoft-com:office:smarttags" w:element="PlaceName">
          <w:r w:rsidRPr="00535291">
            <w:t>Harvard</w:t>
          </w:r>
        </w:smartTag>
        <w:r w:rsidRPr="00535291">
          <w:t xml:space="preserve"> </w:t>
        </w:r>
        <w:smartTag w:uri="urn:schemas-microsoft-com:office:smarttags" w:element="PlaceType">
          <w:r w:rsidRPr="00535291">
            <w:t>University</w:t>
          </w:r>
        </w:smartTag>
      </w:smartTag>
      <w:r w:rsidRPr="00535291">
        <w:t>. (Invited presentation.)</w:t>
      </w:r>
    </w:p>
    <w:p w:rsidR="009872D4" w:rsidRPr="00535291" w:rsidRDefault="009872D4" w:rsidP="00806EB1"/>
    <w:p w:rsidR="002343DC" w:rsidRPr="00535291" w:rsidRDefault="002343DC" w:rsidP="00806EB1">
      <w:r w:rsidRPr="00535291">
        <w:t xml:space="preserve">“The Myth of Meritocracy: Unconscious Bias, Performance-Based Pay, and Gender Inequality on Wall Street.” November 5, 2007. </w:t>
      </w:r>
      <w:r w:rsidR="00295E27" w:rsidRPr="00535291">
        <w:t xml:space="preserve">Center for Gender in Organizations at the </w:t>
      </w:r>
      <w:smartTag w:uri="urn:schemas-microsoft-com:office:smarttags" w:element="place">
        <w:smartTag w:uri="urn:schemas-microsoft-com:office:smarttags" w:element="PlaceName">
          <w:r w:rsidRPr="00535291">
            <w:t>Simmons</w:t>
          </w:r>
        </w:smartTag>
        <w:r w:rsidRPr="00535291">
          <w:t xml:space="preserve"> </w:t>
        </w:r>
        <w:smartTag w:uri="urn:schemas-microsoft-com:office:smarttags" w:element="PlaceType">
          <w:r w:rsidR="00295E27" w:rsidRPr="00535291">
            <w:t>School</w:t>
          </w:r>
        </w:smartTag>
      </w:smartTag>
      <w:r w:rsidR="00295E27" w:rsidRPr="00535291">
        <w:t xml:space="preserve"> of Management. Distinguished Scholar Speakers Series in honor of Dr. Joyce Fletcher. (Invited </w:t>
      </w:r>
      <w:r w:rsidR="000C0C89" w:rsidRPr="00535291">
        <w:t>presentation</w:t>
      </w:r>
      <w:r w:rsidR="00295E27" w:rsidRPr="00535291">
        <w:t>)</w:t>
      </w:r>
    </w:p>
    <w:p w:rsidR="002343DC" w:rsidRPr="00535291" w:rsidRDefault="002343DC" w:rsidP="00806EB1"/>
    <w:p w:rsidR="002343DC" w:rsidRPr="00535291" w:rsidRDefault="002343DC" w:rsidP="00806EB1">
      <w:r w:rsidRPr="00535291">
        <w:t>“</w:t>
      </w:r>
      <w:bookmarkStart w:id="0" w:name="OLE_LINK1"/>
      <w:r w:rsidRPr="00535291">
        <w:t xml:space="preserve">Beating the Odds: Organizational Influences and Strategies for Success on Wall Street” </w:t>
      </w:r>
      <w:bookmarkEnd w:id="0"/>
      <w:r w:rsidRPr="00535291">
        <w:t xml:space="preserve">November 1 and 2, 2007. </w:t>
      </w:r>
      <w:r w:rsidRPr="00535291">
        <w:rPr>
          <w:i/>
        </w:rPr>
        <w:t>Gender and Negotiation Conference</w:t>
      </w:r>
      <w:r w:rsidRPr="00535291">
        <w:t xml:space="preserve">, Women and Public Policy Program Research Seminar, Co-Sponsored by the Program on Negotiation at Harvard Law School and the Center for Gender in Organizations at the Simmons School of Management. </w:t>
      </w:r>
      <w:smartTag w:uri="urn:schemas-microsoft-com:office:smarttags" w:element="PlaceName">
        <w:r w:rsidRPr="00535291">
          <w:t>John</w:t>
        </w:r>
      </w:smartTag>
      <w:r w:rsidRPr="00535291">
        <w:t xml:space="preserve"> </w:t>
      </w:r>
      <w:smartTag w:uri="urn:schemas-microsoft-com:office:smarttags" w:element="PlaceName">
        <w:r w:rsidRPr="00535291">
          <w:t>F.</w:t>
        </w:r>
      </w:smartTag>
      <w:r w:rsidRPr="00535291">
        <w:t xml:space="preserve"> </w:t>
      </w:r>
      <w:smartTag w:uri="urn:schemas-microsoft-com:office:smarttags" w:element="PlaceName">
        <w:r w:rsidRPr="00535291">
          <w:t>Kennedy</w:t>
        </w:r>
      </w:smartTag>
      <w:r w:rsidRPr="00535291">
        <w:t xml:space="preserve"> </w:t>
      </w:r>
      <w:smartTag w:uri="urn:schemas-microsoft-com:office:smarttags" w:element="PlaceType">
        <w:r w:rsidRPr="00535291">
          <w:t>School</w:t>
        </w:r>
      </w:smartTag>
      <w:r w:rsidRPr="00535291">
        <w:t xml:space="preserve"> of Government, </w:t>
      </w:r>
      <w:smartTag w:uri="urn:schemas-microsoft-com:office:smarttags" w:element="place">
        <w:smartTag w:uri="urn:schemas-microsoft-com:office:smarttags" w:element="City">
          <w:r w:rsidRPr="00535291">
            <w:t>Cambridge</w:t>
          </w:r>
        </w:smartTag>
        <w:r w:rsidRPr="00535291">
          <w:t xml:space="preserve">, </w:t>
        </w:r>
        <w:smartTag w:uri="urn:schemas-microsoft-com:office:smarttags" w:element="State">
          <w:r w:rsidRPr="00535291">
            <w:t>Massachusetts</w:t>
          </w:r>
        </w:smartTag>
      </w:smartTag>
      <w:r w:rsidRPr="00535291">
        <w:t>. (Invited presentation)</w:t>
      </w:r>
    </w:p>
    <w:p w:rsidR="002343DC" w:rsidRPr="00535291" w:rsidRDefault="002343DC" w:rsidP="00806EB1"/>
    <w:p w:rsidR="00423488" w:rsidRPr="00535291" w:rsidRDefault="00423488" w:rsidP="00806EB1">
      <w:r w:rsidRPr="00535291">
        <w:t>Association for Women Faculty Panel Presentation. March 23, 2007. “Mechanisms of Sex Discrimination and Discrimination Law.” Invited presentation on expert testimony in sex discrimination in employment cases.</w:t>
      </w:r>
      <w:r w:rsidR="00612150" w:rsidRPr="00535291">
        <w:t xml:space="preserve"> Panel included Barbara Atwood, Rogers College of Law, and Barbara </w:t>
      </w:r>
      <w:proofErr w:type="spellStart"/>
      <w:r w:rsidR="00612150" w:rsidRPr="00535291">
        <w:t>Gutek</w:t>
      </w:r>
      <w:proofErr w:type="spellEnd"/>
      <w:r w:rsidR="00612150" w:rsidRPr="00535291">
        <w:t>, Eller College of Management.</w:t>
      </w:r>
      <w:r w:rsidR="002343DC" w:rsidRPr="00535291">
        <w:t xml:space="preserve"> (Invited presentation)</w:t>
      </w:r>
    </w:p>
    <w:p w:rsidR="00423488" w:rsidRPr="00535291" w:rsidRDefault="00423488" w:rsidP="00806EB1"/>
    <w:p w:rsidR="00911681" w:rsidRPr="00535291" w:rsidRDefault="00911681" w:rsidP="00806EB1">
      <w:r w:rsidRPr="00535291">
        <w:t xml:space="preserve">Sociology Brown Bag, February 2, 2007. “Birthing Defensive Medicine: Medical Malpractice and the Rise in Cesarean Sections in the </w:t>
      </w:r>
      <w:smartTag w:uri="urn:schemas-microsoft-com:office:smarttags" w:element="place">
        <w:smartTag w:uri="urn:schemas-microsoft-com:office:smarttags" w:element="country-region">
          <w:r w:rsidRPr="00535291">
            <w:t>United States</w:t>
          </w:r>
        </w:smartTag>
      </w:smartTag>
      <w:r w:rsidRPr="00535291">
        <w:t xml:space="preserve">” </w:t>
      </w:r>
      <w:r w:rsidR="000C0C89" w:rsidRPr="00535291">
        <w:t>(</w:t>
      </w:r>
      <w:r w:rsidRPr="00535291">
        <w:t xml:space="preserve">Invited </w:t>
      </w:r>
      <w:r w:rsidR="000C0C89" w:rsidRPr="00535291">
        <w:t>presentation</w:t>
      </w:r>
      <w:r w:rsidRPr="00535291">
        <w:t>.</w:t>
      </w:r>
      <w:r w:rsidR="000C0C89" w:rsidRPr="00535291">
        <w:t>)</w:t>
      </w:r>
    </w:p>
    <w:p w:rsidR="00911681" w:rsidRPr="00535291" w:rsidRDefault="00911681" w:rsidP="00806EB1"/>
    <w:p w:rsidR="00806EB1" w:rsidRPr="00535291" w:rsidRDefault="00806EB1" w:rsidP="00806EB1">
      <w:smartTag w:uri="urn:schemas-microsoft-com:office:smarttags" w:element="place">
        <w:smartTag w:uri="urn:schemas-microsoft-com:office:smarttags" w:element="PlaceType">
          <w:r w:rsidRPr="00535291">
            <w:t>University</w:t>
          </w:r>
        </w:smartTag>
        <w:r w:rsidRPr="00535291">
          <w:t xml:space="preserve"> of </w:t>
        </w:r>
        <w:smartTag w:uri="urn:schemas-microsoft-com:office:smarttags" w:element="PlaceName">
          <w:r w:rsidRPr="00535291">
            <w:t>Arizona Business</w:t>
          </w:r>
        </w:smartTag>
      </w:smartTag>
      <w:r w:rsidRPr="00535291">
        <w:t xml:space="preserve"> and Professional Women meeting. January, 10, 2007.  “Having it all? Workplace culture and work-family conflict.” </w:t>
      </w:r>
      <w:r w:rsidR="000C0C89" w:rsidRPr="00535291">
        <w:t>(</w:t>
      </w:r>
      <w:r w:rsidRPr="00535291">
        <w:t xml:space="preserve">Invited </w:t>
      </w:r>
      <w:r w:rsidR="000C0C89" w:rsidRPr="00535291">
        <w:t>presentation</w:t>
      </w:r>
      <w:r w:rsidRPr="00535291">
        <w:t>.</w:t>
      </w:r>
      <w:r w:rsidR="000C0C89" w:rsidRPr="00535291">
        <w:t>)</w:t>
      </w:r>
    </w:p>
    <w:p w:rsidR="00806EB1" w:rsidRPr="00535291" w:rsidRDefault="00806EB1" w:rsidP="00EB47CD"/>
    <w:p w:rsidR="00806EB1" w:rsidRPr="00535291" w:rsidRDefault="00806EB1" w:rsidP="00806EB1">
      <w:smartTag w:uri="urn:schemas-microsoft-com:office:smarttags" w:element="City">
        <w:r w:rsidRPr="00535291">
          <w:t>Tucson</w:t>
        </w:r>
      </w:smartTag>
      <w:r w:rsidRPr="00535291">
        <w:t xml:space="preserve"> </w:t>
      </w:r>
      <w:smartTag w:uri="urn:schemas-microsoft-com:office:smarttags" w:element="place">
        <w:smartTag w:uri="urn:schemas-microsoft-com:office:smarttags" w:element="City">
          <w:r w:rsidRPr="00535291">
            <w:t>Wellesley</w:t>
          </w:r>
        </w:smartTag>
      </w:smartTag>
      <w:r w:rsidRPr="00535291">
        <w:t xml:space="preserve"> Club, November 4, 2006. “Having it all? Workplace culture and work-family conflict.” </w:t>
      </w:r>
      <w:r w:rsidR="000C0C89" w:rsidRPr="00535291">
        <w:t>(</w:t>
      </w:r>
      <w:r w:rsidRPr="00535291">
        <w:t xml:space="preserve">Invited </w:t>
      </w:r>
      <w:r w:rsidR="000C0C89" w:rsidRPr="00535291">
        <w:t>presentation</w:t>
      </w:r>
      <w:r w:rsidRPr="00535291">
        <w:t>.</w:t>
      </w:r>
      <w:r w:rsidR="000C0C89" w:rsidRPr="00535291">
        <w:t>)</w:t>
      </w:r>
    </w:p>
    <w:p w:rsidR="00806EB1" w:rsidRPr="00535291" w:rsidRDefault="00806EB1" w:rsidP="00EB47CD"/>
    <w:p w:rsidR="00EB47CD" w:rsidRPr="00535291" w:rsidRDefault="00EB47CD" w:rsidP="00EB47CD">
      <w:r w:rsidRPr="00535291">
        <w:t xml:space="preserve">MARIAL Center Colloquium, </w:t>
      </w:r>
      <w:smartTag w:uri="urn:schemas-microsoft-com:office:smarttags" w:element="place">
        <w:smartTag w:uri="urn:schemas-microsoft-com:office:smarttags" w:element="PlaceName">
          <w:r w:rsidRPr="00535291">
            <w:t>Emory</w:t>
          </w:r>
        </w:smartTag>
        <w:r w:rsidRPr="00535291">
          <w:t xml:space="preserve"> </w:t>
        </w:r>
        <w:smartTag w:uri="urn:schemas-microsoft-com:office:smarttags" w:element="PlaceType">
          <w:r w:rsidRPr="00535291">
            <w:t>University</w:t>
          </w:r>
        </w:smartTag>
      </w:smartTag>
      <w:r w:rsidRPr="00535291">
        <w:t xml:space="preserve">. October 11, 2006. “Having it all? Workplace culture and work-family conflict.” </w:t>
      </w:r>
      <w:r w:rsidR="000C0C89" w:rsidRPr="00535291">
        <w:t>(Invited presentation</w:t>
      </w:r>
      <w:r w:rsidR="00D80D0F" w:rsidRPr="00535291">
        <w:t>, now available as a webcast on the MARIAL center website</w:t>
      </w:r>
      <w:r w:rsidR="000C0C89" w:rsidRPr="00535291">
        <w:t>.)</w:t>
      </w:r>
    </w:p>
    <w:p w:rsidR="00EF1EE2" w:rsidRPr="00535291" w:rsidRDefault="00EF1EE2" w:rsidP="00EB47CD"/>
    <w:p w:rsidR="00EF1EE2" w:rsidRPr="00535291" w:rsidRDefault="00EF1EE2" w:rsidP="00EF1EE2">
      <w:r w:rsidRPr="00535291">
        <w:t xml:space="preserve">Gender Diversity in Computing: A workshop </w:t>
      </w:r>
      <w:r w:rsidR="00133F61" w:rsidRPr="00535291">
        <w:t>drawing from education, gender studies, and sociology to identify recruitment, admission, and retention practices that affect the gender balance in graduate computing programs, s</w:t>
      </w:r>
      <w:r w:rsidRPr="00535291">
        <w:t xml:space="preserve">ponsored by the </w:t>
      </w:r>
      <w:smartTag w:uri="urn:schemas-microsoft-com:office:smarttags" w:element="place">
        <w:smartTag w:uri="urn:schemas-microsoft-com:office:smarttags" w:element="PlaceName">
          <w:r w:rsidRPr="00535291">
            <w:t>National</w:t>
          </w:r>
        </w:smartTag>
        <w:r w:rsidRPr="00535291">
          <w:t xml:space="preserve"> </w:t>
        </w:r>
        <w:smartTag w:uri="urn:schemas-microsoft-com:office:smarttags" w:element="PlaceType">
          <w:r w:rsidRPr="00535291">
            <w:t>Center</w:t>
          </w:r>
        </w:smartTag>
      </w:smartTag>
      <w:r w:rsidRPr="00535291">
        <w:t xml:space="preserve"> for Women &amp; Information Technology (NCWIT).</w:t>
      </w:r>
      <w:r w:rsidR="00133F61" w:rsidRPr="00535291">
        <w:t xml:space="preserve"> (Participants included William </w:t>
      </w:r>
      <w:proofErr w:type="spellStart"/>
      <w:r w:rsidR="00133F61" w:rsidRPr="00535291">
        <w:t>Aspray</w:t>
      </w:r>
      <w:proofErr w:type="spellEnd"/>
      <w:r w:rsidR="00133F61" w:rsidRPr="00535291">
        <w:t xml:space="preserve"> (Discussion Moderator), </w:t>
      </w:r>
      <w:proofErr w:type="spellStart"/>
      <w:r w:rsidR="00133F61" w:rsidRPr="00535291">
        <w:t>Lecia</w:t>
      </w:r>
      <w:proofErr w:type="spellEnd"/>
      <w:r w:rsidR="00133F61" w:rsidRPr="00535291">
        <w:t xml:space="preserve"> Barker, Suzanne </w:t>
      </w:r>
      <w:proofErr w:type="spellStart"/>
      <w:r w:rsidR="00133F61" w:rsidRPr="00535291">
        <w:t>Brainard</w:t>
      </w:r>
      <w:proofErr w:type="spellEnd"/>
      <w:r w:rsidR="00133F61" w:rsidRPr="00535291">
        <w:t xml:space="preserve">, Rodney Brooks, J. McGrath </w:t>
      </w:r>
      <w:proofErr w:type="spellStart"/>
      <w:r w:rsidR="00133F61" w:rsidRPr="00535291">
        <w:t>Cohoon</w:t>
      </w:r>
      <w:proofErr w:type="spellEnd"/>
      <w:r w:rsidR="00133F61" w:rsidRPr="00535291">
        <w:t xml:space="preserve">, Shelley </w:t>
      </w:r>
      <w:proofErr w:type="spellStart"/>
      <w:r w:rsidR="00133F61" w:rsidRPr="00535291">
        <w:t>Correll</w:t>
      </w:r>
      <w:proofErr w:type="spellEnd"/>
      <w:r w:rsidR="00133F61" w:rsidRPr="00535291">
        <w:t xml:space="preserve">, Janice </w:t>
      </w:r>
      <w:proofErr w:type="spellStart"/>
      <w:r w:rsidR="00133F61" w:rsidRPr="00535291">
        <w:t>Cuny</w:t>
      </w:r>
      <w:proofErr w:type="spellEnd"/>
      <w:r w:rsidR="00133F61" w:rsidRPr="00535291">
        <w:t xml:space="preserve">, Mary Frank Fox, Elizabeth </w:t>
      </w:r>
      <w:proofErr w:type="spellStart"/>
      <w:r w:rsidR="00133F61" w:rsidRPr="00535291">
        <w:t>Litzler</w:t>
      </w:r>
      <w:proofErr w:type="spellEnd"/>
      <w:r w:rsidR="00133F61" w:rsidRPr="00535291">
        <w:t xml:space="preserve">, Holly Lord, Melissa </w:t>
      </w:r>
      <w:proofErr w:type="spellStart"/>
      <w:r w:rsidR="00133F61" w:rsidRPr="00535291">
        <w:t>Norr</w:t>
      </w:r>
      <w:proofErr w:type="spellEnd"/>
      <w:r w:rsidR="00133F61" w:rsidRPr="00535291">
        <w:t>, Carla Romero, Louise Marie Roth, Lucinda Sanders, Sheryl Skaggs.)</w:t>
      </w:r>
      <w:r w:rsidRPr="00535291">
        <w:t xml:space="preserve"> October 8, 2006. </w:t>
      </w:r>
      <w:smartTag w:uri="urn:schemas-microsoft-com:office:smarttags" w:element="place">
        <w:smartTag w:uri="urn:schemas-microsoft-com:office:smarttags" w:element="City">
          <w:r w:rsidRPr="00535291">
            <w:t>San Diego</w:t>
          </w:r>
        </w:smartTag>
      </w:smartTag>
      <w:r w:rsidRPr="00535291">
        <w:t>, CA.</w:t>
      </w:r>
      <w:r w:rsidR="000C0C89" w:rsidRPr="00535291">
        <w:t xml:space="preserve"> (Invited)</w:t>
      </w:r>
    </w:p>
    <w:p w:rsidR="00EB47CD" w:rsidRPr="00535291" w:rsidRDefault="00EB47CD" w:rsidP="00EB47CD"/>
    <w:p w:rsidR="00EB47CD" w:rsidRPr="00535291" w:rsidRDefault="00EB47CD" w:rsidP="00EB47CD">
      <w:r w:rsidRPr="00535291">
        <w:t xml:space="preserve">Sociology Brown Bag, March 31, 2006. “Body Image among Women: Finding Critical Standpoints with QCA.” </w:t>
      </w:r>
      <w:smartTag w:uri="urn:schemas-microsoft-com:office:smarttags" w:element="place">
        <w:smartTag w:uri="urn:schemas-microsoft-com:office:smarttags" w:element="PlaceType">
          <w:r w:rsidR="00D80D0F" w:rsidRPr="00535291">
            <w:t>University</w:t>
          </w:r>
        </w:smartTag>
        <w:r w:rsidR="00D80D0F" w:rsidRPr="00535291">
          <w:t xml:space="preserve"> of </w:t>
        </w:r>
        <w:smartTag w:uri="urn:schemas-microsoft-com:office:smarttags" w:element="PlaceName">
          <w:r w:rsidR="00D80D0F" w:rsidRPr="00535291">
            <w:t>Arizona</w:t>
          </w:r>
        </w:smartTag>
      </w:smartTag>
      <w:r w:rsidR="00D80D0F" w:rsidRPr="00535291">
        <w:t xml:space="preserve">, Sociology. </w:t>
      </w:r>
      <w:r w:rsidR="000C0C89" w:rsidRPr="00535291">
        <w:t>(Invited presentation.)</w:t>
      </w:r>
    </w:p>
    <w:p w:rsidR="00EB47CD" w:rsidRPr="00535291" w:rsidRDefault="00EB47CD" w:rsidP="00EB47CD"/>
    <w:p w:rsidR="00EB47CD" w:rsidRPr="00535291" w:rsidRDefault="00EB47CD" w:rsidP="00EB47CD">
      <w:r w:rsidRPr="00535291">
        <w:lastRenderedPageBreak/>
        <w:t xml:space="preserve">“When did being healthy get so complicated?” </w:t>
      </w:r>
      <w:r w:rsidR="00133F61" w:rsidRPr="00535291">
        <w:t>T</w:t>
      </w:r>
      <w:r w:rsidRPr="00535291">
        <w:t xml:space="preserve">he University of Arizona National Center of Excellence in Women’s Health and UA Life/Work Connections panel presentation, </w:t>
      </w:r>
      <w:smartTag w:uri="urn:schemas-microsoft-com:office:smarttags" w:element="place">
        <w:smartTag w:uri="urn:schemas-microsoft-com:office:smarttags" w:element="PlaceType">
          <w:r w:rsidRPr="00535291">
            <w:t>University</w:t>
          </w:r>
        </w:smartTag>
        <w:r w:rsidRPr="00535291">
          <w:t xml:space="preserve"> </w:t>
        </w:r>
        <w:smartTag w:uri="urn:schemas-microsoft-com:office:smarttags" w:element="PlaceName">
          <w:r w:rsidRPr="00535291">
            <w:t>Medical</w:t>
          </w:r>
        </w:smartTag>
        <w:r w:rsidRPr="00535291">
          <w:t xml:space="preserve"> </w:t>
        </w:r>
        <w:smartTag w:uri="urn:schemas-microsoft-com:office:smarttags" w:element="PlaceType">
          <w:r w:rsidRPr="00535291">
            <w:t>Center</w:t>
          </w:r>
        </w:smartTag>
      </w:smartTag>
      <w:r w:rsidRPr="00535291">
        <w:t>.  May 4, 2005.</w:t>
      </w:r>
      <w:r w:rsidR="00133F61" w:rsidRPr="00535291">
        <w:t xml:space="preserve"> </w:t>
      </w:r>
      <w:r w:rsidR="00D80D0F" w:rsidRPr="00535291">
        <w:t>(</w:t>
      </w:r>
      <w:r w:rsidR="00133F61" w:rsidRPr="00535291">
        <w:t xml:space="preserve">Invited </w:t>
      </w:r>
      <w:r w:rsidR="00D80D0F" w:rsidRPr="00535291">
        <w:t>presentation</w:t>
      </w:r>
      <w:r w:rsidR="00133F61" w:rsidRPr="00535291">
        <w:t>.</w:t>
      </w:r>
      <w:r w:rsidR="00D80D0F" w:rsidRPr="00535291">
        <w:t>)</w:t>
      </w:r>
    </w:p>
    <w:p w:rsidR="00EB47CD" w:rsidRPr="00535291" w:rsidRDefault="00EB47CD" w:rsidP="00EB47CD"/>
    <w:p w:rsidR="00EB47CD" w:rsidRPr="00535291" w:rsidRDefault="00EB47CD" w:rsidP="00EB47CD">
      <w:r w:rsidRPr="00535291">
        <w:t xml:space="preserve">Women’s Studies Colloquium. February 9, 2005. “Women’s Beauty Work and Identity.” </w:t>
      </w:r>
      <w:smartTag w:uri="urn:schemas-microsoft-com:office:smarttags" w:element="place">
        <w:smartTag w:uri="urn:schemas-microsoft-com:office:smarttags" w:element="PlaceType">
          <w:r w:rsidR="00D80D0F" w:rsidRPr="00535291">
            <w:t>University</w:t>
          </w:r>
        </w:smartTag>
        <w:r w:rsidR="00D80D0F" w:rsidRPr="00535291">
          <w:t xml:space="preserve"> of </w:t>
        </w:r>
        <w:smartTag w:uri="urn:schemas-microsoft-com:office:smarttags" w:element="PlaceName">
          <w:r w:rsidR="00D80D0F" w:rsidRPr="00535291">
            <w:t>Arizona</w:t>
          </w:r>
        </w:smartTag>
      </w:smartTag>
      <w:r w:rsidR="00D80D0F" w:rsidRPr="00535291">
        <w:t xml:space="preserve">, Women’s Studies Department. </w:t>
      </w:r>
      <w:r w:rsidR="000C0C89" w:rsidRPr="00535291">
        <w:t>(Invited presentation.)</w:t>
      </w:r>
    </w:p>
    <w:p w:rsidR="00EB47CD" w:rsidRPr="00535291" w:rsidRDefault="00EB47CD" w:rsidP="00EB47CD"/>
    <w:p w:rsidR="00EB47CD" w:rsidRPr="00535291" w:rsidRDefault="00EB47CD" w:rsidP="00EB47CD">
      <w:r w:rsidRPr="00535291">
        <w:t xml:space="preserve">“The Art of In-Depth Interviewing.” </w:t>
      </w:r>
      <w:r w:rsidR="000C0C89" w:rsidRPr="00535291">
        <w:t>T</w:t>
      </w:r>
      <w:r w:rsidRPr="00535291">
        <w:t xml:space="preserve">alk on interviewing methods for the Science and Engineering Library, </w:t>
      </w:r>
      <w:smartTag w:uri="urn:schemas-microsoft-com:office:smarttags" w:element="place">
        <w:smartTag w:uri="urn:schemas-microsoft-com:office:smarttags" w:element="PlaceType">
          <w:r w:rsidRPr="00535291">
            <w:t>University</w:t>
          </w:r>
        </w:smartTag>
        <w:r w:rsidRPr="00535291">
          <w:t xml:space="preserve"> of </w:t>
        </w:r>
        <w:smartTag w:uri="urn:schemas-microsoft-com:office:smarttags" w:element="PlaceName">
          <w:r w:rsidRPr="00535291">
            <w:t>Arizona</w:t>
          </w:r>
        </w:smartTag>
      </w:smartTag>
      <w:r w:rsidRPr="00535291">
        <w:t>. January 19, 2005.</w:t>
      </w:r>
      <w:r w:rsidR="000C0C89" w:rsidRPr="00535291">
        <w:t xml:space="preserve"> (Invited presentation.)</w:t>
      </w:r>
    </w:p>
    <w:p w:rsidR="00EB47CD" w:rsidRPr="00535291" w:rsidRDefault="00EB47CD" w:rsidP="00EB47CD"/>
    <w:p w:rsidR="00EB47CD" w:rsidRPr="00535291" w:rsidRDefault="00EB47CD" w:rsidP="00EB47CD">
      <w:r w:rsidRPr="00535291">
        <w:t xml:space="preserve">Sociology Brown Bag. September 19, 2003. “More than Skin Deep: Beauty Labor and Identity Work.” </w:t>
      </w:r>
      <w:smartTag w:uri="urn:schemas-microsoft-com:office:smarttags" w:element="place">
        <w:smartTag w:uri="urn:schemas-microsoft-com:office:smarttags" w:element="PlaceType">
          <w:r w:rsidR="00D80D0F" w:rsidRPr="00535291">
            <w:t>University</w:t>
          </w:r>
        </w:smartTag>
        <w:r w:rsidR="00D80D0F" w:rsidRPr="00535291">
          <w:t xml:space="preserve"> of </w:t>
        </w:r>
        <w:smartTag w:uri="urn:schemas-microsoft-com:office:smarttags" w:element="PlaceName">
          <w:r w:rsidR="00D80D0F" w:rsidRPr="00535291">
            <w:t>Arizona</w:t>
          </w:r>
        </w:smartTag>
      </w:smartTag>
      <w:r w:rsidR="00D80D0F" w:rsidRPr="00535291">
        <w:t xml:space="preserve">, Sociology. </w:t>
      </w:r>
      <w:r w:rsidR="000C0C89" w:rsidRPr="00535291">
        <w:t>(Invited presentation.)</w:t>
      </w:r>
    </w:p>
    <w:p w:rsidR="00EB47CD" w:rsidRPr="00535291" w:rsidRDefault="00EB47CD" w:rsidP="00EB47CD"/>
    <w:p w:rsidR="00EB47CD" w:rsidRPr="00535291" w:rsidRDefault="00EB47CD" w:rsidP="00EB47CD">
      <w:r w:rsidRPr="00535291">
        <w:t xml:space="preserve">Sociology Brown Bag. September 7, 2001. “Having it all? Childcare arrangements and gender inequality on Wall Street.”  </w:t>
      </w:r>
      <w:smartTag w:uri="urn:schemas-microsoft-com:office:smarttags" w:element="place">
        <w:smartTag w:uri="urn:schemas-microsoft-com:office:smarttags" w:element="PlaceType">
          <w:r w:rsidR="00D80D0F" w:rsidRPr="00535291">
            <w:t>University</w:t>
          </w:r>
        </w:smartTag>
        <w:r w:rsidR="00D80D0F" w:rsidRPr="00535291">
          <w:t xml:space="preserve"> of </w:t>
        </w:r>
        <w:smartTag w:uri="urn:schemas-microsoft-com:office:smarttags" w:element="PlaceName">
          <w:r w:rsidR="00D80D0F" w:rsidRPr="00535291">
            <w:t>Arizona</w:t>
          </w:r>
        </w:smartTag>
      </w:smartTag>
      <w:r w:rsidR="00D80D0F" w:rsidRPr="00535291">
        <w:t xml:space="preserve">, Sociology. </w:t>
      </w:r>
      <w:r w:rsidR="000C0C89" w:rsidRPr="00535291">
        <w:t>(Invited presentation.)</w:t>
      </w:r>
    </w:p>
    <w:p w:rsidR="00EB47CD" w:rsidRPr="00535291" w:rsidRDefault="00EB47CD" w:rsidP="00EB47CD"/>
    <w:p w:rsidR="00445870" w:rsidRPr="00535291" w:rsidRDefault="00445870" w:rsidP="00445870">
      <w:pPr>
        <w:rPr>
          <w:bCs w:val="0"/>
        </w:rPr>
      </w:pPr>
      <w:r w:rsidRPr="00535291">
        <w:rPr>
          <w:b/>
          <w:bCs w:val="0"/>
        </w:rPr>
        <w:t>PUBLIC SOCIOLOGY</w:t>
      </w:r>
    </w:p>
    <w:p w:rsidR="00822FC5" w:rsidRDefault="007D462D" w:rsidP="00BB23F7">
      <w:pPr>
        <w:rPr>
          <w:bCs w:val="0"/>
        </w:rPr>
      </w:pPr>
      <w:r>
        <w:rPr>
          <w:bCs w:val="0"/>
        </w:rPr>
        <w:t xml:space="preserve">“How Anti-Abortion Laws Hurt Pregnant Women.” Op-Ed in </w:t>
      </w:r>
      <w:r w:rsidRPr="007D462D">
        <w:rPr>
          <w:bCs w:val="0"/>
          <w:i/>
        </w:rPr>
        <w:t>Ms. Magazine</w:t>
      </w:r>
      <w:r>
        <w:rPr>
          <w:bCs w:val="0"/>
        </w:rPr>
        <w:t xml:space="preserve"> blog, Feb. 13, 2019. </w:t>
      </w:r>
      <w:hyperlink r:id="rId13" w:history="1">
        <w:r w:rsidRPr="002D7228">
          <w:rPr>
            <w:rStyle w:val="Hyperlink"/>
            <w:bCs w:val="0"/>
          </w:rPr>
          <w:t>http://msmagazine.com/blog/2019/02/13/anti-abortion-laws-hurt-pregnant-women/</w:t>
        </w:r>
      </w:hyperlink>
      <w:r>
        <w:rPr>
          <w:bCs w:val="0"/>
        </w:rPr>
        <w:t xml:space="preserve"> </w:t>
      </w:r>
    </w:p>
    <w:p w:rsidR="007D462D" w:rsidRDefault="007D462D" w:rsidP="00BB23F7">
      <w:pPr>
        <w:rPr>
          <w:bCs w:val="0"/>
        </w:rPr>
      </w:pPr>
    </w:p>
    <w:p w:rsidR="00822FC5" w:rsidRPr="00822FC5" w:rsidRDefault="00822FC5" w:rsidP="00BB23F7">
      <w:pPr>
        <w:rPr>
          <w:bCs w:val="0"/>
        </w:rPr>
      </w:pPr>
      <w:r w:rsidRPr="00822FC5">
        <w:rPr>
          <w:bCs w:val="0"/>
        </w:rPr>
        <w:t xml:space="preserve">“Single-payer health care is better than </w:t>
      </w:r>
      <w:proofErr w:type="spellStart"/>
      <w:r w:rsidRPr="00822FC5">
        <w:rPr>
          <w:bCs w:val="0"/>
        </w:rPr>
        <w:t>ObamaCare</w:t>
      </w:r>
      <w:proofErr w:type="spellEnd"/>
      <w:r w:rsidRPr="00822FC5">
        <w:rPr>
          <w:bCs w:val="0"/>
        </w:rPr>
        <w:t xml:space="preserve">.” Op-Ed in </w:t>
      </w:r>
      <w:r w:rsidRPr="00822FC5">
        <w:rPr>
          <w:bCs w:val="0"/>
          <w:i/>
        </w:rPr>
        <w:t>The Hill</w:t>
      </w:r>
      <w:r w:rsidRPr="00822FC5">
        <w:rPr>
          <w:bCs w:val="0"/>
        </w:rPr>
        <w:t xml:space="preserve">, Nov. 17, 2018. </w:t>
      </w:r>
      <w:hyperlink r:id="rId14" w:tgtFrame="_blank" w:history="1">
        <w:r w:rsidRPr="00822FC5">
          <w:rPr>
            <w:rStyle w:val="Hyperlink"/>
            <w:color w:val="1155CC"/>
            <w:shd w:val="clear" w:color="auto" w:fill="FFFFFF"/>
          </w:rPr>
          <w:t>https://thehill.com/opinion/healthcare/417208-single-payer-health-care-is-better-than-obamacare</w:t>
        </w:r>
      </w:hyperlink>
    </w:p>
    <w:p w:rsidR="00822FC5" w:rsidRPr="00822FC5" w:rsidRDefault="00822FC5" w:rsidP="00BB23F7">
      <w:pPr>
        <w:rPr>
          <w:bCs w:val="0"/>
        </w:rPr>
      </w:pPr>
    </w:p>
    <w:p w:rsidR="00445870" w:rsidRPr="00535291" w:rsidRDefault="00445870" w:rsidP="00445870">
      <w:pPr>
        <w:rPr>
          <w:bCs w:val="0"/>
        </w:rPr>
      </w:pPr>
      <w:r w:rsidRPr="00535291">
        <w:rPr>
          <w:bCs w:val="0"/>
        </w:rPr>
        <w:t xml:space="preserve">“Getting over the gap.” Op-Ed about the gender gap in science in </w:t>
      </w:r>
      <w:r w:rsidRPr="00535291">
        <w:rPr>
          <w:bCs w:val="0"/>
          <w:i/>
        </w:rPr>
        <w:t>The Guardian</w:t>
      </w:r>
      <w:r w:rsidRPr="00535291">
        <w:rPr>
          <w:bCs w:val="0"/>
        </w:rPr>
        <w:t>. April 25, 2007</w:t>
      </w:r>
    </w:p>
    <w:p w:rsidR="00445870" w:rsidRPr="00535291" w:rsidRDefault="00445870" w:rsidP="00445870">
      <w:pPr>
        <w:rPr>
          <w:b/>
          <w:bCs w:val="0"/>
        </w:rPr>
      </w:pPr>
    </w:p>
    <w:p w:rsidR="00445870" w:rsidRPr="00535291" w:rsidRDefault="00445870" w:rsidP="00445870">
      <w:r w:rsidRPr="00535291">
        <w:rPr>
          <w:bCs w:val="0"/>
        </w:rPr>
        <w:t xml:space="preserve">“Does Motherhood Impact Compensation on Wall Street?” News article in </w:t>
      </w:r>
      <w:proofErr w:type="spellStart"/>
      <w:r w:rsidRPr="00535291">
        <w:rPr>
          <w:bCs w:val="0"/>
          <w:i/>
        </w:rPr>
        <w:t>Knowledge@Emory</w:t>
      </w:r>
      <w:proofErr w:type="spellEnd"/>
      <w:r w:rsidRPr="00535291">
        <w:rPr>
          <w:bCs w:val="0"/>
        </w:rPr>
        <w:t xml:space="preserve"> (based on </w:t>
      </w:r>
      <w:r w:rsidRPr="00535291">
        <w:t xml:space="preserve">October 11, 2006 invited talk at the MARIAL Center, </w:t>
      </w:r>
      <w:smartTag w:uri="urn:schemas-microsoft-com:office:smarttags" w:element="place">
        <w:smartTag w:uri="urn:schemas-microsoft-com:office:smarttags" w:element="PlaceName">
          <w:r w:rsidRPr="00535291">
            <w:t>Emory</w:t>
          </w:r>
        </w:smartTag>
        <w:r w:rsidRPr="00535291">
          <w:t xml:space="preserve"> </w:t>
        </w:r>
        <w:smartTag w:uri="urn:schemas-microsoft-com:office:smarttags" w:element="PlaceType">
          <w:r w:rsidRPr="00535291">
            <w:t>University</w:t>
          </w:r>
        </w:smartTag>
      </w:smartTag>
      <w:r w:rsidRPr="00535291">
        <w:t>, “Having it all? Workplace culture and work-family conflict.”) April 2007.</w:t>
      </w:r>
    </w:p>
    <w:p w:rsidR="00445870" w:rsidRPr="00535291" w:rsidRDefault="00445870" w:rsidP="00445870"/>
    <w:p w:rsidR="00445870" w:rsidRPr="00535291" w:rsidRDefault="00445870" w:rsidP="00445870">
      <w:r w:rsidRPr="00535291">
        <w:t xml:space="preserve">“Wall Street’s Gender Pay Gap” by Donna </w:t>
      </w:r>
      <w:proofErr w:type="spellStart"/>
      <w:r w:rsidRPr="00535291">
        <w:t>DeZube</w:t>
      </w:r>
      <w:proofErr w:type="spellEnd"/>
      <w:r w:rsidRPr="00535291">
        <w:t xml:space="preserve">. </w:t>
      </w:r>
      <w:r w:rsidRPr="00535291">
        <w:rPr>
          <w:i/>
        </w:rPr>
        <w:t>Monster.com</w:t>
      </w:r>
      <w:r w:rsidRPr="00535291">
        <w:t>. February 6, 2007. Feature article in Finance.</w:t>
      </w:r>
    </w:p>
    <w:p w:rsidR="00445870" w:rsidRPr="00535291" w:rsidRDefault="00445870" w:rsidP="00445870"/>
    <w:p w:rsidR="00445870" w:rsidRPr="00535291" w:rsidRDefault="00445870" w:rsidP="00445870">
      <w:r w:rsidRPr="00535291">
        <w:t xml:space="preserve">“Gender Wall: Louise Marie Roth on sex discrimination in finance” by Daniel Holloway. </w:t>
      </w:r>
      <w:r w:rsidRPr="00535291">
        <w:rPr>
          <w:i/>
        </w:rPr>
        <w:t>Metro: The world’s largest global newspaper</w:t>
      </w:r>
      <w:r w:rsidRPr="00535291">
        <w:t>, Monday, November 13, 2006.  Feature article in Careers, p. 21.</w:t>
      </w:r>
    </w:p>
    <w:p w:rsidR="00445870" w:rsidRPr="00535291" w:rsidRDefault="00445870" w:rsidP="00445870"/>
    <w:p w:rsidR="00445870" w:rsidRPr="00535291" w:rsidRDefault="00445870" w:rsidP="00445870">
      <w:r w:rsidRPr="00535291">
        <w:t xml:space="preserve">“A Few Gems on the Diversity Front.” </w:t>
      </w:r>
      <w:r w:rsidRPr="00535291">
        <w:rPr>
          <w:i/>
        </w:rPr>
        <w:t>Here is the City: The Fastest Growing Business &amp; Financial Services News Service for London</w:t>
      </w:r>
      <w:r w:rsidRPr="00535291">
        <w:t>. In Business News, Thursday, November 9, 2006.</w:t>
      </w:r>
    </w:p>
    <w:p w:rsidR="00445870" w:rsidRPr="00535291" w:rsidRDefault="00445870" w:rsidP="00445870"/>
    <w:p w:rsidR="007B2B68" w:rsidRPr="00535291" w:rsidRDefault="007B2B68" w:rsidP="007B2B68">
      <w:pPr>
        <w:pStyle w:val="Heading2"/>
      </w:pPr>
      <w:r w:rsidRPr="00535291">
        <w:t>BOOK REVIEWS</w:t>
      </w:r>
    </w:p>
    <w:p w:rsidR="00330C7C" w:rsidRPr="00535291" w:rsidRDefault="00330C7C" w:rsidP="00330C7C">
      <w:r w:rsidRPr="00535291">
        <w:rPr>
          <w:i/>
        </w:rPr>
        <w:t>Wall Street Women</w:t>
      </w:r>
      <w:r w:rsidRPr="00535291">
        <w:t xml:space="preserve">. By Melissa S. Fisher. </w:t>
      </w:r>
      <w:smartTag w:uri="urn:schemas-microsoft-com:office:smarttags" w:element="City">
        <w:r w:rsidRPr="00535291">
          <w:t>Durham</w:t>
        </w:r>
      </w:smartTag>
      <w:r w:rsidRPr="00535291">
        <w:t xml:space="preserve"> and </w:t>
      </w:r>
      <w:smartTag w:uri="urn:schemas-microsoft-com:office:smarttags" w:element="City">
        <w:smartTag w:uri="urn:schemas-microsoft-com:office:smarttags" w:element="place">
          <w:r w:rsidRPr="00535291">
            <w:t>London</w:t>
          </w:r>
        </w:smartTag>
      </w:smartTag>
      <w:r w:rsidRPr="00535291">
        <w:t>: Duke University Press, 2012.</w:t>
      </w:r>
      <w:r w:rsidR="00F424D1" w:rsidRPr="00535291">
        <w:t xml:space="preserve"> </w:t>
      </w:r>
      <w:r w:rsidR="00F424D1" w:rsidRPr="00535291">
        <w:rPr>
          <w:i/>
        </w:rPr>
        <w:t>American Journal of Sociology</w:t>
      </w:r>
      <w:r w:rsidR="00F424D1" w:rsidRPr="00535291">
        <w:t>.</w:t>
      </w:r>
    </w:p>
    <w:p w:rsidR="00330C7C" w:rsidRPr="00535291" w:rsidRDefault="00330C7C" w:rsidP="007B2B68">
      <w:pPr>
        <w:rPr>
          <w:i/>
        </w:rPr>
      </w:pPr>
    </w:p>
    <w:p w:rsidR="00330C7C" w:rsidRPr="00535291" w:rsidRDefault="00330C7C" w:rsidP="007B2B68">
      <w:r w:rsidRPr="00535291">
        <w:rPr>
          <w:i/>
        </w:rPr>
        <w:t>Pricing Beauty: The Making of a Fashion Model</w:t>
      </w:r>
      <w:r w:rsidRPr="00535291">
        <w:t xml:space="preserve">. By Ashley Mears. </w:t>
      </w:r>
      <w:smartTag w:uri="urn:schemas-microsoft-com:office:smarttags" w:element="City">
        <w:r w:rsidRPr="00535291">
          <w:t>Berkeley</w:t>
        </w:r>
      </w:smartTag>
      <w:r w:rsidRPr="00535291">
        <w:t xml:space="preserve"> and </w:t>
      </w:r>
      <w:smartTag w:uri="urn:schemas-microsoft-com:office:smarttags" w:element="City">
        <w:r w:rsidRPr="00535291">
          <w:t>Los Angeles</w:t>
        </w:r>
      </w:smartTag>
      <w:r w:rsidRPr="00535291">
        <w:t xml:space="preserve">, </w:t>
      </w:r>
      <w:smartTag w:uri="urn:schemas-microsoft-com:office:smarttags" w:element="State">
        <w:r w:rsidRPr="00535291">
          <w:t>California</w:t>
        </w:r>
      </w:smartTag>
      <w:r w:rsidRPr="00535291">
        <w:t xml:space="preserve">: </w:t>
      </w:r>
      <w:smartTag w:uri="urn:schemas-microsoft-com:office:smarttags" w:element="place">
        <w:smartTag w:uri="urn:schemas-microsoft-com:office:smarttags" w:element="PlaceType">
          <w:r w:rsidRPr="00535291">
            <w:t>University</w:t>
          </w:r>
        </w:smartTag>
        <w:r w:rsidRPr="00535291">
          <w:t xml:space="preserve"> of </w:t>
        </w:r>
        <w:smartTag w:uri="urn:schemas-microsoft-com:office:smarttags" w:element="PlaceName">
          <w:r w:rsidRPr="00535291">
            <w:t>California</w:t>
          </w:r>
        </w:smartTag>
      </w:smartTag>
      <w:r w:rsidRPr="00535291">
        <w:t xml:space="preserve"> Press, 2011. </w:t>
      </w:r>
      <w:r w:rsidRPr="00535291">
        <w:rPr>
          <w:i/>
        </w:rPr>
        <w:t>Contemporary Sociology</w:t>
      </w:r>
      <w:r w:rsidR="00096A6A" w:rsidRPr="00535291">
        <w:t xml:space="preserve"> 42, 2 (Mar 2013): 262-263.</w:t>
      </w:r>
    </w:p>
    <w:p w:rsidR="00330C7C" w:rsidRPr="00535291" w:rsidRDefault="00330C7C" w:rsidP="007B2B68">
      <w:pPr>
        <w:rPr>
          <w:i/>
        </w:rPr>
      </w:pPr>
    </w:p>
    <w:p w:rsidR="00F424D1" w:rsidRPr="00535291" w:rsidRDefault="00F424D1" w:rsidP="00F424D1">
      <w:r w:rsidRPr="00535291">
        <w:rPr>
          <w:i/>
        </w:rPr>
        <w:t>Gender Inequalities in the 21</w:t>
      </w:r>
      <w:r w:rsidRPr="00535291">
        <w:rPr>
          <w:i/>
          <w:vertAlign w:val="superscript"/>
        </w:rPr>
        <w:t>st</w:t>
      </w:r>
      <w:r w:rsidRPr="00535291">
        <w:rPr>
          <w:i/>
        </w:rPr>
        <w:t xml:space="preserve"> Century: New Barriers and Continuing Constraints</w:t>
      </w:r>
      <w:r w:rsidRPr="00535291">
        <w:t xml:space="preserve">, edited by Jacqueline Scott, Rosemary Crompton, and Clare </w:t>
      </w:r>
      <w:proofErr w:type="spellStart"/>
      <w:r w:rsidRPr="00535291">
        <w:t>Lyonette</w:t>
      </w:r>
      <w:proofErr w:type="spellEnd"/>
      <w:r w:rsidRPr="00535291">
        <w:t xml:space="preserve">. </w:t>
      </w:r>
      <w:smartTag w:uri="urn:schemas-microsoft-com:office:smarttags" w:element="place">
        <w:smartTag w:uri="urn:schemas-microsoft-com:office:smarttags" w:element="City">
          <w:r w:rsidRPr="00535291">
            <w:t>Cheltenham</w:t>
          </w:r>
        </w:smartTag>
        <w:r w:rsidRPr="00535291">
          <w:t xml:space="preserve">, </w:t>
        </w:r>
        <w:smartTag w:uri="urn:schemas-microsoft-com:office:smarttags" w:element="country-region">
          <w:r w:rsidRPr="00535291">
            <w:t>UK</w:t>
          </w:r>
        </w:smartTag>
      </w:smartTag>
      <w:r w:rsidRPr="00535291">
        <w:t xml:space="preserve">: Edward Elgar, 2010. </w:t>
      </w:r>
      <w:r w:rsidRPr="00535291">
        <w:rPr>
          <w:i/>
        </w:rPr>
        <w:t>Contemporary Sociology</w:t>
      </w:r>
      <w:r w:rsidR="00096A6A" w:rsidRPr="00535291">
        <w:t>, 40, 6 (Nov 2011): 752-754.</w:t>
      </w:r>
    </w:p>
    <w:p w:rsidR="00F424D1" w:rsidRPr="00535291" w:rsidRDefault="00F424D1" w:rsidP="007B2B68">
      <w:pPr>
        <w:rPr>
          <w:i/>
        </w:rPr>
      </w:pPr>
    </w:p>
    <w:p w:rsidR="007B2B68" w:rsidRPr="00535291" w:rsidRDefault="007B2B68" w:rsidP="007B2B68">
      <w:r w:rsidRPr="00535291">
        <w:rPr>
          <w:i/>
        </w:rPr>
        <w:t xml:space="preserve">Out of the Pits: Traders and Technology from </w:t>
      </w:r>
      <w:smartTag w:uri="urn:schemas-microsoft-com:office:smarttags" w:element="City">
        <w:r w:rsidRPr="00535291">
          <w:rPr>
            <w:i/>
          </w:rPr>
          <w:t>Chicago</w:t>
        </w:r>
      </w:smartTag>
      <w:r w:rsidRPr="00535291">
        <w:rPr>
          <w:i/>
        </w:rPr>
        <w:t xml:space="preserve"> to </w:t>
      </w:r>
      <w:smartTag w:uri="urn:schemas-microsoft-com:office:smarttags" w:element="place">
        <w:smartTag w:uri="urn:schemas-microsoft-com:office:smarttags" w:element="City">
          <w:r w:rsidRPr="00535291">
            <w:rPr>
              <w:i/>
            </w:rPr>
            <w:t>London</w:t>
          </w:r>
        </w:smartTag>
      </w:smartTag>
      <w:r w:rsidRPr="00535291">
        <w:t xml:space="preserve">. 2006. Caitlin </w:t>
      </w:r>
      <w:proofErr w:type="spellStart"/>
      <w:r w:rsidRPr="00535291">
        <w:t>Zaloom</w:t>
      </w:r>
      <w:proofErr w:type="spellEnd"/>
      <w:r w:rsidRPr="00535291">
        <w:t xml:space="preserve">. </w:t>
      </w:r>
      <w:smartTag w:uri="urn:schemas-microsoft-com:office:smarttags" w:element="City">
        <w:r w:rsidRPr="00535291">
          <w:t>Chicago</w:t>
        </w:r>
      </w:smartTag>
      <w:r w:rsidRPr="00535291">
        <w:t xml:space="preserve">: </w:t>
      </w:r>
      <w:smartTag w:uri="urn:schemas-microsoft-com:office:smarttags" w:element="place">
        <w:smartTag w:uri="urn:schemas-microsoft-com:office:smarttags" w:element="PlaceType">
          <w:r w:rsidRPr="00535291">
            <w:t>University</w:t>
          </w:r>
        </w:smartTag>
        <w:r w:rsidRPr="00535291">
          <w:t xml:space="preserve"> of </w:t>
        </w:r>
        <w:smartTag w:uri="urn:schemas-microsoft-com:office:smarttags" w:element="PlaceName">
          <w:r w:rsidRPr="00535291">
            <w:t>Chicago</w:t>
          </w:r>
        </w:smartTag>
      </w:smartTag>
      <w:r w:rsidRPr="00535291">
        <w:t xml:space="preserve"> Press. </w:t>
      </w:r>
      <w:r w:rsidRPr="00535291">
        <w:rPr>
          <w:i/>
        </w:rPr>
        <w:t>Qualitative Sociology</w:t>
      </w:r>
      <w:r w:rsidRPr="00535291">
        <w:t>.</w:t>
      </w:r>
    </w:p>
    <w:p w:rsidR="007B2B68" w:rsidRPr="00535291" w:rsidRDefault="007B2B68" w:rsidP="007B2B68">
      <w:pPr>
        <w:rPr>
          <w:i/>
          <w:iCs/>
        </w:rPr>
      </w:pPr>
    </w:p>
    <w:p w:rsidR="007B2B68" w:rsidRPr="00535291" w:rsidRDefault="007B2B68" w:rsidP="007B2B68">
      <w:r w:rsidRPr="00535291">
        <w:rPr>
          <w:i/>
          <w:iCs/>
        </w:rPr>
        <w:t>Competing Devotions: Career and Family Among Women Executives</w:t>
      </w:r>
      <w:r w:rsidRPr="00535291">
        <w:t xml:space="preserve">. 2003. Mary Blair-Loy. </w:t>
      </w:r>
      <w:smartTag w:uri="urn:schemas-microsoft-com:office:smarttags" w:element="City">
        <w:r w:rsidRPr="00535291">
          <w:t>Cambridge</w:t>
        </w:r>
      </w:smartTag>
      <w:r w:rsidRPr="00535291">
        <w:t xml:space="preserve">, </w:t>
      </w:r>
      <w:smartTag w:uri="urn:schemas-microsoft-com:office:smarttags" w:element="State">
        <w:r w:rsidRPr="00535291">
          <w:t>Massachusetts</w:t>
        </w:r>
      </w:smartTag>
      <w:r w:rsidRPr="00535291">
        <w:t xml:space="preserve">: </w:t>
      </w:r>
      <w:smartTag w:uri="urn:schemas-microsoft-com:office:smarttags" w:element="place">
        <w:smartTag w:uri="urn:schemas-microsoft-com:office:smarttags" w:element="PlaceName">
          <w:r w:rsidRPr="00535291">
            <w:t>Harvard</w:t>
          </w:r>
        </w:smartTag>
        <w:r w:rsidRPr="00535291">
          <w:t xml:space="preserve"> </w:t>
        </w:r>
        <w:smartTag w:uri="urn:schemas-microsoft-com:office:smarttags" w:element="PlaceType">
          <w:r w:rsidRPr="00535291">
            <w:t>University</w:t>
          </w:r>
        </w:smartTag>
      </w:smartTag>
      <w:r w:rsidRPr="00535291">
        <w:t xml:space="preserve"> Press. </w:t>
      </w:r>
      <w:r w:rsidRPr="00535291">
        <w:rPr>
          <w:i/>
          <w:iCs/>
        </w:rPr>
        <w:t>Contemporary Sociology</w:t>
      </w:r>
      <w:r w:rsidRPr="00535291">
        <w:t xml:space="preserve"> 33, 4 (July 2004): 437-438.</w:t>
      </w:r>
    </w:p>
    <w:p w:rsidR="007B2B68" w:rsidRPr="00535291" w:rsidRDefault="007B2B68" w:rsidP="007B2B68"/>
    <w:p w:rsidR="007B2B68" w:rsidRPr="00535291" w:rsidRDefault="007B2B68" w:rsidP="007B2B68">
      <w:r w:rsidRPr="00535291">
        <w:rPr>
          <w:i/>
          <w:iCs/>
        </w:rPr>
        <w:t>Work-Lifestyle Choices in the 21</w:t>
      </w:r>
      <w:r w:rsidRPr="00535291">
        <w:rPr>
          <w:i/>
          <w:iCs/>
          <w:vertAlign w:val="superscript"/>
        </w:rPr>
        <w:t>st</w:t>
      </w:r>
      <w:r w:rsidRPr="00535291">
        <w:rPr>
          <w:i/>
          <w:iCs/>
        </w:rPr>
        <w:t xml:space="preserve"> Century</w:t>
      </w:r>
      <w:r w:rsidRPr="00535291">
        <w:t xml:space="preserve">. 2001. Catherine Hakim. </w:t>
      </w:r>
      <w:smartTag w:uri="urn:schemas-microsoft-com:office:smarttags" w:element="State">
        <w:r w:rsidRPr="00535291">
          <w:t>New York</w:t>
        </w:r>
      </w:smartTag>
      <w:r w:rsidRPr="00535291">
        <w:t xml:space="preserve">: </w:t>
      </w:r>
      <w:smartTag w:uri="urn:schemas-microsoft-com:office:smarttags" w:element="place">
        <w:smartTag w:uri="urn:schemas-microsoft-com:office:smarttags" w:element="PlaceName">
          <w:r w:rsidRPr="00535291">
            <w:t>Oxford</w:t>
          </w:r>
        </w:smartTag>
        <w:r w:rsidRPr="00535291">
          <w:t xml:space="preserve"> </w:t>
        </w:r>
        <w:smartTag w:uri="urn:schemas-microsoft-com:office:smarttags" w:element="PlaceType">
          <w:r w:rsidRPr="00535291">
            <w:t>University</w:t>
          </w:r>
        </w:smartTag>
      </w:smartTag>
      <w:r w:rsidRPr="00535291">
        <w:t xml:space="preserve"> Press. </w:t>
      </w:r>
      <w:r w:rsidRPr="00535291">
        <w:rPr>
          <w:i/>
          <w:iCs/>
        </w:rPr>
        <w:t>Work and Occupations</w:t>
      </w:r>
      <w:r w:rsidRPr="00535291">
        <w:t xml:space="preserve">, 29, 3 (August 2002): 382-384. </w:t>
      </w:r>
    </w:p>
    <w:p w:rsidR="007B2B68" w:rsidRPr="00535291" w:rsidRDefault="007B2B68" w:rsidP="00445870"/>
    <w:p w:rsidR="005B2710" w:rsidRPr="00535291" w:rsidRDefault="005B2710">
      <w:pPr>
        <w:pStyle w:val="Heading2"/>
      </w:pPr>
      <w:r w:rsidRPr="00535291">
        <w:t>TEACHING EXPERIENCE</w:t>
      </w:r>
    </w:p>
    <w:p w:rsidR="00133F61" w:rsidRPr="00535291" w:rsidRDefault="00133F61" w:rsidP="00A419BB">
      <w:pPr>
        <w:ind w:left="720" w:hanging="720"/>
        <w:rPr>
          <w:u w:val="single"/>
        </w:rPr>
      </w:pPr>
      <w:r w:rsidRPr="00535291">
        <w:rPr>
          <w:u w:val="single"/>
        </w:rPr>
        <w:t>University of Arizona</w:t>
      </w:r>
    </w:p>
    <w:p w:rsidR="00333E09" w:rsidRDefault="003371AE" w:rsidP="003371AE">
      <w:r w:rsidRPr="00535291">
        <w:t>Graduate:</w:t>
      </w:r>
      <w:r w:rsidRPr="00535291">
        <w:tab/>
      </w:r>
      <w:r w:rsidR="0034034B" w:rsidRPr="00535291">
        <w:tab/>
      </w:r>
    </w:p>
    <w:p w:rsidR="00FB3E0E" w:rsidRDefault="00FB3E0E" w:rsidP="003371AE">
      <w:r>
        <w:rPr>
          <w:i/>
        </w:rPr>
        <w:t>The Family (</w:t>
      </w:r>
      <w:r w:rsidR="00D644FA">
        <w:rPr>
          <w:i/>
        </w:rPr>
        <w:t>SOC</w:t>
      </w:r>
      <w:r>
        <w:rPr>
          <w:i/>
        </w:rPr>
        <w:t xml:space="preserve"> 553)</w:t>
      </w:r>
    </w:p>
    <w:p w:rsidR="00FB3E0E" w:rsidRDefault="00FB3E0E" w:rsidP="003371AE">
      <w:r>
        <w:tab/>
        <w:t>Fall 2016</w:t>
      </w:r>
      <w:r w:rsidR="00405527">
        <w:t xml:space="preserve">, </w:t>
      </w:r>
      <w:proofErr w:type="gramStart"/>
      <w:r w:rsidR="00405527">
        <w:t>Fall</w:t>
      </w:r>
      <w:proofErr w:type="gramEnd"/>
      <w:r w:rsidR="00405527">
        <w:t xml:space="preserve"> 2019</w:t>
      </w:r>
    </w:p>
    <w:p w:rsidR="00FB3E0E" w:rsidRDefault="00FB3E0E" w:rsidP="003371AE"/>
    <w:p w:rsidR="00FB3E0E" w:rsidRPr="00535291" w:rsidRDefault="00FB3E0E" w:rsidP="00333E09">
      <w:r w:rsidRPr="00535291">
        <w:rPr>
          <w:i/>
          <w:iCs/>
        </w:rPr>
        <w:t>Gender and Society</w:t>
      </w:r>
      <w:r w:rsidR="00D644FA">
        <w:rPr>
          <w:i/>
          <w:iCs/>
        </w:rPr>
        <w:t xml:space="preserve"> </w:t>
      </w:r>
      <w:r w:rsidR="00D644FA">
        <w:rPr>
          <w:i/>
        </w:rPr>
        <w:t>(SOC 555)</w:t>
      </w:r>
      <w:r w:rsidRPr="00535291">
        <w:tab/>
      </w:r>
    </w:p>
    <w:p w:rsidR="00FB3E0E" w:rsidRPr="00535291" w:rsidRDefault="00FB3E0E" w:rsidP="00333E09">
      <w:pPr>
        <w:ind w:firstLine="720"/>
      </w:pPr>
      <w:r w:rsidRPr="00535291">
        <w:t xml:space="preserve">Spring 2004, </w:t>
      </w:r>
      <w:proofErr w:type="gramStart"/>
      <w:r w:rsidRPr="00535291">
        <w:t>Fall</w:t>
      </w:r>
      <w:proofErr w:type="gramEnd"/>
      <w:r w:rsidRPr="00535291">
        <w:t xml:space="preserve"> 2005, Fall 2008, Fall 2015</w:t>
      </w:r>
    </w:p>
    <w:p w:rsidR="00FB3E0E" w:rsidRPr="00535291" w:rsidRDefault="00FB3E0E" w:rsidP="00FB3E0E">
      <w:pPr>
        <w:ind w:left="720" w:firstLine="720"/>
        <w:rPr>
          <w:i/>
        </w:rPr>
      </w:pPr>
    </w:p>
    <w:p w:rsidR="0034034B" w:rsidRPr="00535291" w:rsidRDefault="0034034B" w:rsidP="00333E09">
      <w:pPr>
        <w:rPr>
          <w:i/>
        </w:rPr>
      </w:pPr>
      <w:r w:rsidRPr="00535291">
        <w:rPr>
          <w:i/>
        </w:rPr>
        <w:t>Social Statistics (</w:t>
      </w:r>
      <w:r w:rsidR="00D644FA">
        <w:rPr>
          <w:i/>
        </w:rPr>
        <w:t xml:space="preserve">SOC </w:t>
      </w:r>
      <w:r w:rsidRPr="00535291">
        <w:rPr>
          <w:i/>
        </w:rPr>
        <w:t>570A)</w:t>
      </w:r>
    </w:p>
    <w:p w:rsidR="0034034B" w:rsidRPr="00535291" w:rsidRDefault="0034034B" w:rsidP="003371AE">
      <w:r w:rsidRPr="00535291">
        <w:tab/>
        <w:t xml:space="preserve">Spring 2014, </w:t>
      </w:r>
      <w:proofErr w:type="gramStart"/>
      <w:r w:rsidRPr="00535291">
        <w:t>Fall</w:t>
      </w:r>
      <w:proofErr w:type="gramEnd"/>
      <w:r w:rsidRPr="00535291">
        <w:t xml:space="preserve"> 2014</w:t>
      </w:r>
    </w:p>
    <w:p w:rsidR="0034034B" w:rsidRPr="00535291" w:rsidRDefault="0034034B" w:rsidP="003371AE"/>
    <w:p w:rsidR="003371AE" w:rsidRPr="00535291" w:rsidRDefault="003371AE" w:rsidP="003371AE">
      <w:r w:rsidRPr="00535291">
        <w:rPr>
          <w:i/>
        </w:rPr>
        <w:t>Dissertation Preparation Seminar</w:t>
      </w:r>
    </w:p>
    <w:p w:rsidR="003371AE" w:rsidRPr="00535291" w:rsidRDefault="003371AE" w:rsidP="00333E09">
      <w:pPr>
        <w:ind w:firstLine="720"/>
      </w:pPr>
      <w:r w:rsidRPr="00535291">
        <w:t xml:space="preserve">Spring 2010, </w:t>
      </w:r>
      <w:proofErr w:type="gramStart"/>
      <w:r w:rsidRPr="00535291">
        <w:t>Fall</w:t>
      </w:r>
      <w:proofErr w:type="gramEnd"/>
      <w:r w:rsidRPr="00535291">
        <w:t xml:space="preserve"> 2011, Fall 2012</w:t>
      </w:r>
    </w:p>
    <w:p w:rsidR="003371AE" w:rsidRPr="00535291" w:rsidRDefault="003371AE" w:rsidP="003371AE">
      <w:pPr>
        <w:ind w:left="1440" w:firstLine="720"/>
        <w:rPr>
          <w:i/>
        </w:rPr>
      </w:pPr>
    </w:p>
    <w:p w:rsidR="003371AE" w:rsidRPr="00535291" w:rsidRDefault="003371AE" w:rsidP="00333E09">
      <w:r w:rsidRPr="00535291">
        <w:rPr>
          <w:i/>
        </w:rPr>
        <w:t>Gender and Labor Markets</w:t>
      </w:r>
      <w:r w:rsidR="004E1BB5">
        <w:t xml:space="preserve"> (</w:t>
      </w:r>
      <w:r w:rsidR="004E1BB5">
        <w:rPr>
          <w:i/>
        </w:rPr>
        <w:t>SOC 557)</w:t>
      </w:r>
      <w:r w:rsidRPr="00535291">
        <w:tab/>
      </w:r>
      <w:r w:rsidRPr="00535291">
        <w:tab/>
      </w:r>
      <w:r w:rsidRPr="00535291">
        <w:tab/>
      </w:r>
    </w:p>
    <w:p w:rsidR="003371AE" w:rsidRPr="00535291" w:rsidRDefault="003371AE" w:rsidP="00333E09">
      <w:pPr>
        <w:ind w:firstLine="720"/>
      </w:pPr>
      <w:r w:rsidRPr="00535291">
        <w:t>Spring 2007</w:t>
      </w:r>
      <w:r w:rsidR="00FC2974">
        <w:t xml:space="preserve">, </w:t>
      </w:r>
      <w:proofErr w:type="gramStart"/>
      <w:r w:rsidR="00FC2974">
        <w:t>Spring</w:t>
      </w:r>
      <w:proofErr w:type="gramEnd"/>
      <w:r w:rsidR="00FC2974">
        <w:t xml:space="preserve"> 2018</w:t>
      </w:r>
    </w:p>
    <w:p w:rsidR="003371AE" w:rsidRPr="00535291" w:rsidRDefault="003371AE" w:rsidP="003371AE">
      <w:pPr>
        <w:ind w:left="1440" w:firstLine="720"/>
      </w:pPr>
    </w:p>
    <w:p w:rsidR="003371AE" w:rsidRPr="00535291" w:rsidRDefault="003371AE" w:rsidP="00333E09">
      <w:pPr>
        <w:rPr>
          <w:i/>
        </w:rPr>
      </w:pPr>
      <w:r w:rsidRPr="00535291">
        <w:rPr>
          <w:i/>
        </w:rPr>
        <w:t xml:space="preserve">Advanced Topics in Research: </w:t>
      </w:r>
    </w:p>
    <w:p w:rsidR="003371AE" w:rsidRPr="00535291" w:rsidRDefault="003371AE" w:rsidP="00333E09">
      <w:pPr>
        <w:ind w:firstLine="720"/>
      </w:pPr>
      <w:r w:rsidRPr="00535291">
        <w:rPr>
          <w:i/>
        </w:rPr>
        <w:t xml:space="preserve">Gender </w:t>
      </w:r>
      <w:proofErr w:type="gramStart"/>
      <w:r w:rsidRPr="00535291">
        <w:t>Fall</w:t>
      </w:r>
      <w:proofErr w:type="gramEnd"/>
      <w:r w:rsidRPr="00535291">
        <w:t xml:space="preserve"> 2001; </w:t>
      </w:r>
      <w:r w:rsidRPr="00535291">
        <w:rPr>
          <w:i/>
        </w:rPr>
        <w:t xml:space="preserve">The Family </w:t>
      </w:r>
      <w:r w:rsidRPr="00535291">
        <w:t>Fall 2006</w:t>
      </w:r>
    </w:p>
    <w:p w:rsidR="003371AE" w:rsidRPr="00535291" w:rsidRDefault="003371AE" w:rsidP="003371AE">
      <w:pPr>
        <w:ind w:left="720" w:hanging="720"/>
      </w:pPr>
    </w:p>
    <w:p w:rsidR="00333E09" w:rsidRDefault="003371AE" w:rsidP="003371AE">
      <w:pPr>
        <w:ind w:left="2160" w:hanging="2160"/>
      </w:pPr>
      <w:r w:rsidRPr="00535291">
        <w:t>Undergraduate:</w:t>
      </w:r>
      <w:r w:rsidRPr="00535291">
        <w:tab/>
      </w:r>
    </w:p>
    <w:p w:rsidR="003371AE" w:rsidRPr="00535291" w:rsidRDefault="00D2411F" w:rsidP="003371AE">
      <w:pPr>
        <w:ind w:left="2160" w:hanging="2160"/>
      </w:pPr>
      <w:r>
        <w:rPr>
          <w:i/>
        </w:rPr>
        <w:t>Health and Society</w:t>
      </w:r>
      <w:r w:rsidR="003371AE" w:rsidRPr="00535291">
        <w:t xml:space="preserve"> </w:t>
      </w:r>
      <w:r w:rsidR="00F50462">
        <w:t xml:space="preserve">(formerly </w:t>
      </w:r>
      <w:r w:rsidR="00F50462" w:rsidRPr="00535291">
        <w:rPr>
          <w:i/>
        </w:rPr>
        <w:t>Medical Sociology</w:t>
      </w:r>
      <w:r w:rsidR="00F50462">
        <w:t xml:space="preserve">) </w:t>
      </w:r>
      <w:r w:rsidR="003371AE" w:rsidRPr="00535291">
        <w:t>(300-level)</w:t>
      </w:r>
    </w:p>
    <w:p w:rsidR="003371AE" w:rsidRPr="00535291" w:rsidRDefault="003371AE" w:rsidP="00333E09">
      <w:pPr>
        <w:ind w:left="2160" w:hanging="1440"/>
      </w:pPr>
      <w:r w:rsidRPr="00535291">
        <w:t>Fall 2012</w:t>
      </w:r>
      <w:r w:rsidR="009F429E">
        <w:t xml:space="preserve">, </w:t>
      </w:r>
      <w:proofErr w:type="gramStart"/>
      <w:r w:rsidR="009F429E">
        <w:t>Fall</w:t>
      </w:r>
      <w:proofErr w:type="gramEnd"/>
      <w:r w:rsidR="009F429E">
        <w:t xml:space="preserve"> 2017</w:t>
      </w:r>
      <w:r w:rsidR="00AE6EAA">
        <w:t>, Fall 2018</w:t>
      </w:r>
      <w:r w:rsidR="00333E09">
        <w:t>, Fall 2019</w:t>
      </w:r>
    </w:p>
    <w:p w:rsidR="003371AE" w:rsidRDefault="003371AE" w:rsidP="003371AE">
      <w:pPr>
        <w:ind w:left="2160" w:hanging="2160"/>
      </w:pPr>
    </w:p>
    <w:p w:rsidR="009F429E" w:rsidRDefault="009F429E" w:rsidP="00333E09">
      <w:pPr>
        <w:rPr>
          <w:iCs/>
        </w:rPr>
      </w:pPr>
      <w:r>
        <w:rPr>
          <w:i/>
          <w:iCs/>
        </w:rPr>
        <w:t>Gender, Work, and Organizations</w:t>
      </w:r>
      <w:r>
        <w:rPr>
          <w:iCs/>
        </w:rPr>
        <w:t xml:space="preserve"> </w:t>
      </w:r>
      <w:r w:rsidRPr="00535291">
        <w:t xml:space="preserve">(formerly </w:t>
      </w:r>
      <w:r>
        <w:rPr>
          <w:i/>
          <w:iCs/>
        </w:rPr>
        <w:t>Women and Work</w:t>
      </w:r>
      <w:r>
        <w:rPr>
          <w:iCs/>
        </w:rPr>
        <w:t>) (400-level)</w:t>
      </w:r>
    </w:p>
    <w:p w:rsidR="009F429E" w:rsidRPr="00535291" w:rsidRDefault="009F429E" w:rsidP="00333E09">
      <w:pPr>
        <w:ind w:firstLine="720"/>
      </w:pPr>
      <w:r w:rsidRPr="00535291">
        <w:rPr>
          <w:iCs/>
        </w:rPr>
        <w:t>Fall</w:t>
      </w:r>
      <w:r>
        <w:rPr>
          <w:iCs/>
        </w:rPr>
        <w:t xml:space="preserve"> 2017</w:t>
      </w:r>
    </w:p>
    <w:p w:rsidR="009F429E" w:rsidRPr="00535291" w:rsidRDefault="009F429E" w:rsidP="003371AE">
      <w:pPr>
        <w:ind w:left="2160" w:hanging="2160"/>
      </w:pPr>
    </w:p>
    <w:p w:rsidR="003371AE" w:rsidRPr="00535291" w:rsidRDefault="003371AE" w:rsidP="00333E09">
      <w:r w:rsidRPr="00535291">
        <w:rPr>
          <w:i/>
        </w:rPr>
        <w:t xml:space="preserve">Sex and Gender </w:t>
      </w:r>
      <w:r w:rsidR="00FB3E0E">
        <w:t>(100-level/Tier 1 G</w:t>
      </w:r>
      <w:r w:rsidRPr="00535291">
        <w:t xml:space="preserve">eneral </w:t>
      </w:r>
      <w:r w:rsidR="00FB3E0E">
        <w:t>E</w:t>
      </w:r>
      <w:r w:rsidRPr="00535291">
        <w:t>ducation</w:t>
      </w:r>
      <w:r w:rsidR="00333E09">
        <w:t xml:space="preserve">, formerly </w:t>
      </w:r>
      <w:r w:rsidR="00333E09" w:rsidRPr="00535291">
        <w:rPr>
          <w:i/>
          <w:iCs/>
        </w:rPr>
        <w:t>Gender and Contemporary Society</w:t>
      </w:r>
      <w:r w:rsidRPr="00535291">
        <w:t>)</w:t>
      </w:r>
    </w:p>
    <w:p w:rsidR="003371AE" w:rsidRPr="00535291" w:rsidRDefault="00333E09" w:rsidP="00333E09">
      <w:pPr>
        <w:ind w:left="2160" w:hanging="1440"/>
      </w:pPr>
      <w:r w:rsidRPr="00535291">
        <w:lastRenderedPageBreak/>
        <w:t xml:space="preserve">Spring 2002, </w:t>
      </w:r>
      <w:proofErr w:type="gramStart"/>
      <w:r w:rsidRPr="00535291">
        <w:t>Spring</w:t>
      </w:r>
      <w:proofErr w:type="gramEnd"/>
      <w:r w:rsidRPr="00535291">
        <w:t xml:space="preserve"> and Fall 2003</w:t>
      </w:r>
      <w:r>
        <w:t xml:space="preserve">, </w:t>
      </w:r>
      <w:r w:rsidR="003371AE" w:rsidRPr="00535291">
        <w:t>Fall 2011, Spring 2012</w:t>
      </w:r>
      <w:r w:rsidR="0034034B" w:rsidRPr="00535291">
        <w:t>, Spring 2013</w:t>
      </w:r>
      <w:r w:rsidR="00144466">
        <w:t>, Spring 2016</w:t>
      </w:r>
      <w:r w:rsidR="00B15ECA">
        <w:t>, Spring 2017</w:t>
      </w:r>
    </w:p>
    <w:p w:rsidR="00223525" w:rsidRPr="00535291" w:rsidRDefault="00223525" w:rsidP="006F66D6">
      <w:pPr>
        <w:ind w:left="2160" w:hanging="2160"/>
      </w:pPr>
    </w:p>
    <w:p w:rsidR="00133F61" w:rsidRPr="00535291" w:rsidRDefault="006F66D6" w:rsidP="00333E09">
      <w:pPr>
        <w:rPr>
          <w:iCs/>
        </w:rPr>
      </w:pPr>
      <w:r w:rsidRPr="00535291">
        <w:rPr>
          <w:i/>
        </w:rPr>
        <w:t>Families and Society</w:t>
      </w:r>
      <w:r w:rsidRPr="00535291">
        <w:t xml:space="preserve"> (formerly </w:t>
      </w:r>
      <w:r w:rsidR="00133F61" w:rsidRPr="00535291">
        <w:rPr>
          <w:i/>
          <w:iCs/>
        </w:rPr>
        <w:t>Sociology of the Family and Household</w:t>
      </w:r>
      <w:r w:rsidRPr="00535291">
        <w:rPr>
          <w:i/>
          <w:iCs/>
        </w:rPr>
        <w:t>)</w:t>
      </w:r>
      <w:r w:rsidR="00133F61" w:rsidRPr="00535291">
        <w:rPr>
          <w:iCs/>
        </w:rPr>
        <w:t xml:space="preserve"> (300-level)</w:t>
      </w:r>
      <w:r w:rsidR="00133F61" w:rsidRPr="00535291">
        <w:rPr>
          <w:iCs/>
        </w:rPr>
        <w:tab/>
      </w:r>
    </w:p>
    <w:p w:rsidR="00133F61" w:rsidRPr="00535291" w:rsidRDefault="008D4CA9" w:rsidP="00333E09">
      <w:pPr>
        <w:ind w:left="720"/>
      </w:pPr>
      <w:r w:rsidRPr="00535291">
        <w:rPr>
          <w:iCs/>
        </w:rPr>
        <w:t xml:space="preserve">Spring and Fall 2001, Fall 2002, Spring and Fall 2005, </w:t>
      </w:r>
      <w:r w:rsidR="00133F61" w:rsidRPr="00535291">
        <w:rPr>
          <w:iCs/>
        </w:rPr>
        <w:t>S</w:t>
      </w:r>
      <w:r w:rsidRPr="00535291">
        <w:rPr>
          <w:iCs/>
        </w:rPr>
        <w:t>pring</w:t>
      </w:r>
      <w:r w:rsidR="00133F61" w:rsidRPr="00535291">
        <w:rPr>
          <w:iCs/>
        </w:rPr>
        <w:t xml:space="preserve"> </w:t>
      </w:r>
      <w:r w:rsidRPr="00535291">
        <w:rPr>
          <w:iCs/>
        </w:rPr>
        <w:t xml:space="preserve">and Fall </w:t>
      </w:r>
      <w:r w:rsidR="00133F61" w:rsidRPr="00535291">
        <w:rPr>
          <w:iCs/>
        </w:rPr>
        <w:t>2006, S</w:t>
      </w:r>
      <w:r w:rsidRPr="00535291">
        <w:rPr>
          <w:iCs/>
        </w:rPr>
        <w:t>pring</w:t>
      </w:r>
      <w:r w:rsidR="00133F61" w:rsidRPr="00535291">
        <w:rPr>
          <w:iCs/>
        </w:rPr>
        <w:t xml:space="preserve"> 2007</w:t>
      </w:r>
      <w:r w:rsidR="004E5626" w:rsidRPr="00535291">
        <w:rPr>
          <w:iCs/>
        </w:rPr>
        <w:t xml:space="preserve">, Spring </w:t>
      </w:r>
      <w:r w:rsidR="006F66D6" w:rsidRPr="00535291">
        <w:rPr>
          <w:iCs/>
        </w:rPr>
        <w:t xml:space="preserve">and Fall </w:t>
      </w:r>
      <w:r w:rsidR="004E5626" w:rsidRPr="00535291">
        <w:rPr>
          <w:iCs/>
        </w:rPr>
        <w:t>2009</w:t>
      </w:r>
      <w:r w:rsidR="006F66D6" w:rsidRPr="00535291">
        <w:rPr>
          <w:iCs/>
        </w:rPr>
        <w:t>, Spring 2010</w:t>
      </w:r>
    </w:p>
    <w:p w:rsidR="00133F61" w:rsidRPr="00535291" w:rsidRDefault="00133F61" w:rsidP="00A419BB">
      <w:pPr>
        <w:ind w:left="720" w:hanging="720"/>
      </w:pPr>
    </w:p>
    <w:p w:rsidR="00333E09" w:rsidRDefault="008D4CA9">
      <w:pPr>
        <w:ind w:left="720" w:hanging="720"/>
        <w:rPr>
          <w:iCs/>
        </w:rPr>
      </w:pPr>
      <w:r w:rsidRPr="00535291">
        <w:rPr>
          <w:i/>
          <w:iCs/>
        </w:rPr>
        <w:t>Sociology of Gender</w:t>
      </w:r>
      <w:r w:rsidRPr="00535291">
        <w:rPr>
          <w:iCs/>
        </w:rPr>
        <w:t xml:space="preserve"> (400-level)</w:t>
      </w:r>
    </w:p>
    <w:p w:rsidR="005B2710" w:rsidRPr="00535291" w:rsidRDefault="008D4CA9">
      <w:pPr>
        <w:ind w:left="720" w:hanging="720"/>
      </w:pPr>
      <w:r w:rsidRPr="00535291">
        <w:rPr>
          <w:iCs/>
        </w:rPr>
        <w:tab/>
        <w:t>Fall 2000</w:t>
      </w:r>
    </w:p>
    <w:p w:rsidR="005B2710" w:rsidRPr="00535291" w:rsidRDefault="005B2710">
      <w:pPr>
        <w:ind w:left="720" w:hanging="720"/>
      </w:pPr>
    </w:p>
    <w:p w:rsidR="005B2710" w:rsidRPr="00535291" w:rsidRDefault="008D4CA9">
      <w:smartTag w:uri="urn:schemas-microsoft-com:office:smarttags" w:element="place">
        <w:smartTag w:uri="urn:schemas-microsoft-com:office:smarttags" w:element="PlaceName">
          <w:r w:rsidRPr="00535291">
            <w:rPr>
              <w:u w:val="single"/>
            </w:rPr>
            <w:t>Barnard</w:t>
          </w:r>
        </w:smartTag>
        <w:r w:rsidRPr="00535291">
          <w:rPr>
            <w:u w:val="single"/>
          </w:rPr>
          <w:t xml:space="preserve"> </w:t>
        </w:r>
        <w:smartTag w:uri="urn:schemas-microsoft-com:office:smarttags" w:element="PlaceType">
          <w:r w:rsidRPr="00535291">
            <w:rPr>
              <w:u w:val="single"/>
            </w:rPr>
            <w:t>College</w:t>
          </w:r>
        </w:smartTag>
      </w:smartTag>
    </w:p>
    <w:p w:rsidR="00333E09" w:rsidRDefault="008D4CA9">
      <w:pPr>
        <w:ind w:left="720" w:hanging="720"/>
      </w:pPr>
      <w:r w:rsidRPr="00535291">
        <w:rPr>
          <w:i/>
          <w:iCs/>
        </w:rPr>
        <w:t>Introduction to Quantitative Methods</w:t>
      </w:r>
      <w:r w:rsidRPr="00535291">
        <w:tab/>
      </w:r>
      <w:r w:rsidRPr="00535291">
        <w:tab/>
      </w:r>
      <w:r w:rsidRPr="00535291">
        <w:tab/>
      </w:r>
    </w:p>
    <w:p w:rsidR="008D4CA9" w:rsidRPr="00535291" w:rsidRDefault="00333E09" w:rsidP="00333E09">
      <w:pPr>
        <w:ind w:left="720"/>
      </w:pPr>
      <w:r w:rsidRPr="00535291">
        <w:t>Spring 2000</w:t>
      </w:r>
      <w:r>
        <w:t xml:space="preserve"> (</w:t>
      </w:r>
      <w:r w:rsidR="008D4CA9" w:rsidRPr="00535291">
        <w:t>Instructor, 35 students</w:t>
      </w:r>
      <w:r>
        <w:t>)</w:t>
      </w:r>
    </w:p>
    <w:p w:rsidR="008D4CA9" w:rsidRPr="00535291" w:rsidRDefault="008D4CA9">
      <w:pPr>
        <w:ind w:left="720" w:hanging="720"/>
      </w:pPr>
    </w:p>
    <w:p w:rsidR="00333E09" w:rsidRDefault="008D4CA9">
      <w:pPr>
        <w:ind w:left="720" w:hanging="720"/>
        <w:rPr>
          <w:iCs/>
        </w:rPr>
      </w:pPr>
      <w:r w:rsidRPr="00535291">
        <w:rPr>
          <w:i/>
          <w:iCs/>
        </w:rPr>
        <w:t>Introduction to Quantitative Methods</w:t>
      </w:r>
      <w:r w:rsidR="00333E09">
        <w:rPr>
          <w:iCs/>
        </w:rPr>
        <w:tab/>
      </w:r>
    </w:p>
    <w:p w:rsidR="008D4CA9" w:rsidRPr="00535291" w:rsidRDefault="008D4CA9" w:rsidP="00333E09">
      <w:pPr>
        <w:ind w:left="720" w:hanging="720"/>
      </w:pPr>
      <w:r w:rsidRPr="00535291">
        <w:rPr>
          <w:iCs/>
        </w:rPr>
        <w:t>1997, 1998, 1999</w:t>
      </w:r>
      <w:r w:rsidR="00333E09">
        <w:rPr>
          <w:iCs/>
        </w:rPr>
        <w:t xml:space="preserve"> (</w:t>
      </w:r>
      <w:r w:rsidRPr="00535291">
        <w:rPr>
          <w:iCs/>
        </w:rPr>
        <w:t xml:space="preserve">Computer </w:t>
      </w:r>
      <w:r w:rsidRPr="00535291">
        <w:t>Lab Assistant to Terry Rogers, Kelly Moore, and Richard Peterson</w:t>
      </w:r>
      <w:r w:rsidR="00333E09">
        <w:t>)</w:t>
      </w:r>
    </w:p>
    <w:p w:rsidR="008D4CA9" w:rsidRPr="00535291" w:rsidRDefault="008D4CA9">
      <w:pPr>
        <w:ind w:left="720" w:hanging="720"/>
      </w:pPr>
    </w:p>
    <w:p w:rsidR="008D4CA9" w:rsidRPr="00535291" w:rsidRDefault="008D4CA9">
      <w:pPr>
        <w:ind w:left="720" w:hanging="720"/>
      </w:pPr>
      <w:smartTag w:uri="urn:schemas-microsoft-com:office:smarttags" w:element="place">
        <w:smartTag w:uri="urn:schemas-microsoft-com:office:smarttags" w:element="PlaceName">
          <w:r w:rsidRPr="00535291">
            <w:rPr>
              <w:u w:val="single"/>
            </w:rPr>
            <w:t>New York</w:t>
          </w:r>
        </w:smartTag>
        <w:r w:rsidRPr="00535291">
          <w:rPr>
            <w:u w:val="single"/>
          </w:rPr>
          <w:t xml:space="preserve"> </w:t>
        </w:r>
        <w:smartTag w:uri="urn:schemas-microsoft-com:office:smarttags" w:element="PlaceType">
          <w:r w:rsidRPr="00535291">
            <w:rPr>
              <w:u w:val="single"/>
            </w:rPr>
            <w:t>University</w:t>
          </w:r>
        </w:smartTag>
      </w:smartTag>
    </w:p>
    <w:p w:rsidR="00333E09" w:rsidRDefault="008D4CA9">
      <w:pPr>
        <w:ind w:left="720" w:hanging="720"/>
      </w:pPr>
      <w:r w:rsidRPr="00535291">
        <w:t>Undergraduate:</w:t>
      </w:r>
    </w:p>
    <w:p w:rsidR="008D4CA9" w:rsidRPr="00535291" w:rsidRDefault="008D4CA9">
      <w:pPr>
        <w:ind w:left="720" w:hanging="720"/>
        <w:rPr>
          <w:iCs/>
        </w:rPr>
      </w:pPr>
      <w:r w:rsidRPr="00535291">
        <w:rPr>
          <w:i/>
          <w:iCs/>
        </w:rPr>
        <w:t>Sex and Gender</w:t>
      </w:r>
    </w:p>
    <w:p w:rsidR="008F7894" w:rsidRPr="00535291" w:rsidRDefault="00526B03" w:rsidP="00333E09">
      <w:pPr>
        <w:ind w:left="720"/>
        <w:rPr>
          <w:iCs/>
        </w:rPr>
      </w:pPr>
      <w:r w:rsidRPr="00535291">
        <w:rPr>
          <w:iCs/>
        </w:rPr>
        <w:t xml:space="preserve">Summer 1995, Fall 1995, Summer 1996, Fall 1996, Summer 1997, Summer 1998, Fall 1998, </w:t>
      </w:r>
      <w:r w:rsidRPr="00535291">
        <w:t>Spring and Fall</w:t>
      </w:r>
      <w:r w:rsidRPr="00535291">
        <w:rPr>
          <w:iCs/>
        </w:rPr>
        <w:t xml:space="preserve"> 1999, </w:t>
      </w:r>
      <w:r w:rsidR="008F7894" w:rsidRPr="00535291">
        <w:rPr>
          <w:iCs/>
        </w:rPr>
        <w:t>Spring 2000</w:t>
      </w:r>
    </w:p>
    <w:p w:rsidR="00526B03" w:rsidRPr="00535291" w:rsidRDefault="00526B03">
      <w:pPr>
        <w:ind w:left="720" w:hanging="720"/>
        <w:rPr>
          <w:iCs/>
        </w:rPr>
      </w:pPr>
    </w:p>
    <w:p w:rsidR="00526B03" w:rsidRPr="00535291" w:rsidRDefault="00526B03">
      <w:pPr>
        <w:ind w:left="720" w:hanging="720"/>
      </w:pPr>
      <w:r w:rsidRPr="00535291">
        <w:rPr>
          <w:i/>
        </w:rPr>
        <w:t>Sociology of the Family</w:t>
      </w:r>
    </w:p>
    <w:p w:rsidR="00526B03" w:rsidRPr="00535291" w:rsidRDefault="00526B03">
      <w:pPr>
        <w:ind w:left="720" w:hanging="720"/>
        <w:rPr>
          <w:iCs/>
        </w:rPr>
      </w:pPr>
      <w:r w:rsidRPr="00535291">
        <w:tab/>
        <w:t>Summer 1999</w:t>
      </w:r>
    </w:p>
    <w:p w:rsidR="008F7894" w:rsidRPr="00535291" w:rsidRDefault="008F7894">
      <w:pPr>
        <w:ind w:left="720" w:hanging="720"/>
      </w:pPr>
    </w:p>
    <w:p w:rsidR="00526B03" w:rsidRPr="00535291" w:rsidRDefault="00526B03">
      <w:pPr>
        <w:ind w:left="720" w:hanging="720"/>
      </w:pPr>
      <w:r w:rsidRPr="00535291">
        <w:rPr>
          <w:i/>
        </w:rPr>
        <w:t>Women and Work</w:t>
      </w:r>
    </w:p>
    <w:p w:rsidR="00526B03" w:rsidRPr="00535291" w:rsidRDefault="00526B03">
      <w:pPr>
        <w:ind w:left="720" w:hanging="720"/>
      </w:pPr>
      <w:r w:rsidRPr="00535291">
        <w:tab/>
        <w:t>Spring 1997</w:t>
      </w:r>
    </w:p>
    <w:p w:rsidR="005B2710" w:rsidRPr="00535291" w:rsidRDefault="005B2710">
      <w:pPr>
        <w:ind w:left="720" w:hanging="720"/>
      </w:pPr>
    </w:p>
    <w:p w:rsidR="00333E09" w:rsidRDefault="00333E09">
      <w:pPr>
        <w:ind w:left="720" w:hanging="720"/>
      </w:pPr>
      <w:r>
        <w:t>Graduate:</w:t>
      </w:r>
    </w:p>
    <w:p w:rsidR="00333E09" w:rsidRDefault="00526B03">
      <w:pPr>
        <w:ind w:left="720" w:hanging="720"/>
      </w:pPr>
      <w:r w:rsidRPr="00535291">
        <w:rPr>
          <w:i/>
          <w:iCs/>
        </w:rPr>
        <w:t>Methods and Statistics II</w:t>
      </w:r>
      <w:r w:rsidRPr="00535291">
        <w:rPr>
          <w:iCs/>
        </w:rPr>
        <w:t>, L</w:t>
      </w:r>
      <w:r w:rsidR="005B2710" w:rsidRPr="00535291">
        <w:t>ab Assistant</w:t>
      </w:r>
    </w:p>
    <w:p w:rsidR="005B2710" w:rsidRPr="00535291" w:rsidRDefault="00526B03" w:rsidP="00333E09">
      <w:pPr>
        <w:ind w:left="720"/>
      </w:pPr>
      <w:r w:rsidRPr="00535291">
        <w:t>Spring 1996</w:t>
      </w:r>
      <w:r w:rsidR="00333E09">
        <w:t xml:space="preserve"> (</w:t>
      </w:r>
      <w:r w:rsidR="005B2710" w:rsidRPr="00535291">
        <w:t xml:space="preserve">Ran computer lab for graduate statistics course taught by David </w:t>
      </w:r>
      <w:r w:rsidRPr="00535291">
        <w:t>Greenberg</w:t>
      </w:r>
      <w:r w:rsidR="00333E09">
        <w:t>)</w:t>
      </w:r>
    </w:p>
    <w:p w:rsidR="005B2710" w:rsidRPr="00535291" w:rsidRDefault="005B2710">
      <w:pPr>
        <w:ind w:left="720" w:hanging="720"/>
      </w:pPr>
    </w:p>
    <w:p w:rsidR="005B2710" w:rsidRPr="00535291" w:rsidRDefault="005B2710">
      <w:pPr>
        <w:pStyle w:val="Heading3"/>
      </w:pPr>
      <w:r w:rsidRPr="00535291">
        <w:t>SERVICE TO THE DEPARTMENT, PROFESSION, AND UNIVERSITY</w:t>
      </w:r>
    </w:p>
    <w:p w:rsidR="00612582" w:rsidRDefault="00612582" w:rsidP="005A72CF">
      <w:pPr>
        <w:ind w:left="1440" w:hanging="1440"/>
      </w:pPr>
      <w:r>
        <w:t>2020</w:t>
      </w:r>
      <w:r>
        <w:tab/>
        <w:t>National Science Foundation, Law and Social Sciences (LSS) Advisory Panel (deferred</w:t>
      </w:r>
      <w:r w:rsidR="00713A79">
        <w:t xml:space="preserve"> from 2019</w:t>
      </w:r>
      <w:r>
        <w:t>)</w:t>
      </w:r>
    </w:p>
    <w:p w:rsidR="00612582" w:rsidRDefault="00612582" w:rsidP="005A72CF">
      <w:pPr>
        <w:ind w:left="1440" w:hanging="1440"/>
      </w:pPr>
    </w:p>
    <w:p w:rsidR="005A72CF" w:rsidRDefault="005A72CF" w:rsidP="005A72CF">
      <w:pPr>
        <w:ind w:left="1440" w:hanging="1440"/>
      </w:pPr>
      <w:r>
        <w:t>2019</w:t>
      </w:r>
      <w:r>
        <w:tab/>
        <w:t xml:space="preserve">Colloquium Coordinator, School of Sociology, </w:t>
      </w:r>
      <w:proofErr w:type="gramStart"/>
      <w:r>
        <w:t>Spring</w:t>
      </w:r>
      <w:proofErr w:type="gramEnd"/>
      <w:r>
        <w:t xml:space="preserve"> 2019 semester</w:t>
      </w:r>
    </w:p>
    <w:p w:rsidR="005A72CF" w:rsidRDefault="005A72CF" w:rsidP="00CF6C50">
      <w:pPr>
        <w:ind w:left="1440" w:hanging="1440"/>
      </w:pPr>
    </w:p>
    <w:p w:rsidR="00AE6EAA" w:rsidRDefault="00AE6EAA" w:rsidP="00CF6C50">
      <w:pPr>
        <w:ind w:left="1440" w:hanging="1440"/>
      </w:pPr>
      <w:r>
        <w:t>2018-present</w:t>
      </w:r>
      <w:r>
        <w:tab/>
        <w:t>University of Arizona Undergraduate Council, member</w:t>
      </w:r>
    </w:p>
    <w:p w:rsidR="00AE6EAA" w:rsidRDefault="00AE6EAA" w:rsidP="00CF6C50">
      <w:pPr>
        <w:ind w:left="1440" w:hanging="1440"/>
      </w:pPr>
    </w:p>
    <w:p w:rsidR="004A321D" w:rsidRPr="00535291" w:rsidRDefault="004A321D" w:rsidP="004A321D">
      <w:pPr>
        <w:ind w:left="1440" w:hanging="1440"/>
      </w:pPr>
      <w:r>
        <w:t>Fall 2018</w:t>
      </w:r>
      <w:r>
        <w:tab/>
        <w:t xml:space="preserve">Acting </w:t>
      </w:r>
      <w:r w:rsidRPr="00535291">
        <w:t>Director of Undergraduate Studies, School of Sociology, University of Arizona</w:t>
      </w:r>
    </w:p>
    <w:p w:rsidR="004A321D" w:rsidRDefault="004A321D" w:rsidP="00CF6C50">
      <w:pPr>
        <w:ind w:left="1440" w:hanging="1440"/>
      </w:pPr>
    </w:p>
    <w:p w:rsidR="00D2411F" w:rsidRDefault="00D2411F" w:rsidP="00CF6C50">
      <w:pPr>
        <w:ind w:left="1440" w:hanging="1440"/>
      </w:pPr>
      <w:r>
        <w:t>2017-present</w:t>
      </w:r>
      <w:r>
        <w:tab/>
      </w:r>
      <w:r>
        <w:rPr>
          <w:i/>
        </w:rPr>
        <w:t>American Sociological Review</w:t>
      </w:r>
      <w:r>
        <w:t>, editorial board member</w:t>
      </w:r>
    </w:p>
    <w:p w:rsidR="00D2411F" w:rsidRDefault="00D2411F" w:rsidP="00CF6C50">
      <w:pPr>
        <w:ind w:left="1440" w:hanging="1440"/>
      </w:pPr>
    </w:p>
    <w:p w:rsidR="00663EBD" w:rsidRDefault="00663EBD" w:rsidP="00663EBD">
      <w:pPr>
        <w:ind w:left="1440" w:hanging="1440"/>
      </w:pPr>
      <w:r>
        <w:lastRenderedPageBreak/>
        <w:t>2015-present</w:t>
      </w:r>
      <w:r>
        <w:tab/>
        <w:t xml:space="preserve">Faculty Fellow, </w:t>
      </w:r>
      <w:proofErr w:type="spellStart"/>
      <w:r>
        <w:t>Arbol</w:t>
      </w:r>
      <w:proofErr w:type="spellEnd"/>
      <w:r>
        <w:t xml:space="preserve"> de la Vida Residence Hall, University of Arizona</w:t>
      </w:r>
    </w:p>
    <w:p w:rsidR="00663EBD" w:rsidRDefault="00663EBD" w:rsidP="00CF6C50">
      <w:pPr>
        <w:ind w:left="1440" w:hanging="1440"/>
      </w:pPr>
    </w:p>
    <w:p w:rsidR="00D354DA" w:rsidRDefault="00D354DA" w:rsidP="00D354DA">
      <w:pPr>
        <w:ind w:left="1440" w:hanging="1440"/>
      </w:pPr>
      <w:r>
        <w:t>2017-2018</w:t>
      </w:r>
      <w:r>
        <w:tab/>
        <w:t>Director Search Committee, School of Sociology, University of Arizona, member</w:t>
      </w:r>
    </w:p>
    <w:p w:rsidR="00D354DA" w:rsidRDefault="00D354DA" w:rsidP="00CF6C50">
      <w:pPr>
        <w:ind w:left="1440" w:hanging="1440"/>
      </w:pPr>
    </w:p>
    <w:p w:rsidR="00445513" w:rsidRDefault="00445513" w:rsidP="00445513">
      <w:pPr>
        <w:ind w:left="1440" w:hanging="1440"/>
      </w:pPr>
      <w:r>
        <w:t>2017-2018</w:t>
      </w:r>
      <w:r>
        <w:tab/>
        <w:t>ASA Sex &amp; Gender Section, Nominations Committee</w:t>
      </w:r>
    </w:p>
    <w:p w:rsidR="00445513" w:rsidRDefault="00445513" w:rsidP="00CF6C50">
      <w:pPr>
        <w:ind w:left="1440" w:hanging="1440"/>
      </w:pPr>
    </w:p>
    <w:p w:rsidR="00D354DA" w:rsidRDefault="00D354DA" w:rsidP="00D354DA">
      <w:pPr>
        <w:ind w:left="1440" w:hanging="1440"/>
      </w:pPr>
      <w:r>
        <w:t>2017</w:t>
      </w:r>
      <w:r>
        <w:tab/>
        <w:t>Chair of Panel on Reproductive Health at the Law and Society International Meetings in Mexico City, June 20-23, 2017</w:t>
      </w:r>
    </w:p>
    <w:p w:rsidR="00D354DA" w:rsidRDefault="00D354DA" w:rsidP="00CF6C50">
      <w:pPr>
        <w:ind w:left="1440" w:hanging="1440"/>
      </w:pPr>
    </w:p>
    <w:p w:rsidR="00663EBD" w:rsidRDefault="00663EBD" w:rsidP="00663EBD">
      <w:pPr>
        <w:ind w:left="1440" w:hanging="1440"/>
      </w:pPr>
      <w:r w:rsidRPr="00535291">
        <w:t>2014-</w:t>
      </w:r>
      <w:r>
        <w:t>2017</w:t>
      </w:r>
      <w:r w:rsidRPr="00535291">
        <w:tab/>
        <w:t>Director of Undergraduate Studies, School of Sociology, University of Arizona</w:t>
      </w:r>
    </w:p>
    <w:p w:rsidR="00663EBD" w:rsidRDefault="00663EBD" w:rsidP="00CF6C50">
      <w:pPr>
        <w:ind w:left="1440" w:hanging="1440"/>
      </w:pPr>
    </w:p>
    <w:p w:rsidR="00EF2DA0" w:rsidRDefault="00EF2DA0" w:rsidP="00CF6C50">
      <w:pPr>
        <w:ind w:left="1440" w:hanging="1440"/>
      </w:pPr>
      <w:r>
        <w:t>2016-</w:t>
      </w:r>
      <w:r w:rsidR="00EC0E9B">
        <w:t>2017</w:t>
      </w:r>
      <w:r>
        <w:tab/>
        <w:t>ASA Organizations, Occupations and Work (OOW) Section, Nominations Committee</w:t>
      </w:r>
    </w:p>
    <w:p w:rsidR="00EF2DA0" w:rsidRDefault="00EF2DA0" w:rsidP="00CF6C50">
      <w:pPr>
        <w:ind w:left="1440" w:hanging="1440"/>
      </w:pPr>
    </w:p>
    <w:p w:rsidR="00E259BC" w:rsidRDefault="00E259BC" w:rsidP="00CF6C50">
      <w:pPr>
        <w:ind w:left="1440" w:hanging="1440"/>
      </w:pPr>
      <w:r>
        <w:t>2016-</w:t>
      </w:r>
      <w:r w:rsidR="00755C69">
        <w:t>2017</w:t>
      </w:r>
      <w:r>
        <w:tab/>
        <w:t>ASA Sex &amp; Gender Feminist Scholar-Activist Award Committee, member</w:t>
      </w:r>
    </w:p>
    <w:p w:rsidR="00E259BC" w:rsidRDefault="00E259BC" w:rsidP="00CF6C50">
      <w:pPr>
        <w:ind w:left="1440" w:hanging="1440"/>
      </w:pPr>
    </w:p>
    <w:p w:rsidR="00663EBD" w:rsidRDefault="00663EBD" w:rsidP="00CF6C50">
      <w:pPr>
        <w:ind w:left="1440" w:hanging="1440"/>
      </w:pPr>
      <w:r>
        <w:t>2016-2017</w:t>
      </w:r>
      <w:r>
        <w:tab/>
        <w:t>SBS Undergraduate Committee, member</w:t>
      </w:r>
      <w:r>
        <w:tab/>
      </w:r>
    </w:p>
    <w:p w:rsidR="00663EBD" w:rsidRDefault="00663EBD" w:rsidP="00CF6C50">
      <w:pPr>
        <w:ind w:left="1440" w:hanging="1440"/>
      </w:pPr>
    </w:p>
    <w:p w:rsidR="00416DD3" w:rsidRDefault="00416DD3" w:rsidP="00CF6C50">
      <w:pPr>
        <w:ind w:left="1440" w:hanging="1440"/>
      </w:pPr>
      <w:r>
        <w:t>2014</w:t>
      </w:r>
      <w:r>
        <w:tab/>
        <w:t>Colloquium Coordinator, School of Sociology, Spring 2014 semester</w:t>
      </w:r>
    </w:p>
    <w:p w:rsidR="00416DD3" w:rsidRDefault="00416DD3" w:rsidP="00CF6C50">
      <w:pPr>
        <w:ind w:left="1440" w:hanging="1440"/>
      </w:pPr>
    </w:p>
    <w:p w:rsidR="00BB23F7" w:rsidRPr="00535291" w:rsidRDefault="00BB23F7" w:rsidP="00CF6C50">
      <w:pPr>
        <w:ind w:left="1440" w:hanging="1440"/>
      </w:pPr>
      <w:r w:rsidRPr="00535291">
        <w:t>2012-present</w:t>
      </w:r>
      <w:r w:rsidRPr="00535291">
        <w:tab/>
        <w:t>Social Media Coordinator, School of Sociology, University of Arizona</w:t>
      </w:r>
    </w:p>
    <w:p w:rsidR="00BB23F7" w:rsidRPr="00535291" w:rsidRDefault="00BB23F7" w:rsidP="00CF6C50">
      <w:pPr>
        <w:ind w:left="1440" w:hanging="1440"/>
      </w:pPr>
    </w:p>
    <w:p w:rsidR="00CF6C50" w:rsidRPr="00535291" w:rsidRDefault="004970A6" w:rsidP="00CF6C50">
      <w:pPr>
        <w:ind w:left="1440" w:hanging="1440"/>
      </w:pPr>
      <w:r>
        <w:t>2012-</w:t>
      </w:r>
      <w:r w:rsidR="00755C69">
        <w:t>2017</w:t>
      </w:r>
      <w:r w:rsidR="00CF6C50" w:rsidRPr="00535291">
        <w:tab/>
        <w:t>Executive Committee, Sociology Department, University of Arizona</w:t>
      </w:r>
    </w:p>
    <w:p w:rsidR="00CF6C50" w:rsidRPr="00535291" w:rsidRDefault="00CF6C50" w:rsidP="00A34B51">
      <w:pPr>
        <w:ind w:left="1440" w:hanging="1440"/>
      </w:pPr>
    </w:p>
    <w:p w:rsidR="00A34B51" w:rsidRPr="00535291" w:rsidRDefault="00A34B51" w:rsidP="00A34B51">
      <w:pPr>
        <w:ind w:left="1440" w:hanging="1440"/>
      </w:pPr>
      <w:r w:rsidRPr="00535291">
        <w:t>2011-2012</w:t>
      </w:r>
      <w:r w:rsidRPr="00535291">
        <w:tab/>
        <w:t>Gender and Women’s Studies</w:t>
      </w:r>
      <w:r w:rsidR="00C84C34" w:rsidRPr="00535291">
        <w:t xml:space="preserve"> (GWS) </w:t>
      </w:r>
      <w:r w:rsidRPr="00535291">
        <w:t xml:space="preserve">Head Search Committee, University of </w:t>
      </w:r>
      <w:smartTag w:uri="urn:schemas-microsoft-com:office:smarttags" w:element="place">
        <w:smartTag w:uri="urn:schemas-microsoft-com:office:smarttags" w:element="State">
          <w:r w:rsidRPr="00535291">
            <w:t>Arizona</w:t>
          </w:r>
        </w:smartTag>
      </w:smartTag>
      <w:r w:rsidRPr="00535291">
        <w:t xml:space="preserve"> (recruitment committee member for external head for GWS)</w:t>
      </w:r>
    </w:p>
    <w:p w:rsidR="00A34B51" w:rsidRPr="00535291" w:rsidRDefault="00A34B51" w:rsidP="00A34B51">
      <w:pPr>
        <w:ind w:left="1440" w:hanging="1440"/>
      </w:pPr>
    </w:p>
    <w:p w:rsidR="00A34B51" w:rsidRPr="00535291" w:rsidRDefault="00A34B51" w:rsidP="00A34B51">
      <w:pPr>
        <w:ind w:left="1440" w:hanging="1440"/>
      </w:pPr>
      <w:r w:rsidRPr="00535291">
        <w:t>2011-2012</w:t>
      </w:r>
      <w:r w:rsidRPr="00535291">
        <w:tab/>
        <w:t>Department Head Review Committee (conducted 5</w:t>
      </w:r>
      <w:r w:rsidRPr="00535291">
        <w:rPr>
          <w:vertAlign w:val="superscript"/>
        </w:rPr>
        <w:t>th</w:t>
      </w:r>
      <w:r w:rsidRPr="00535291">
        <w:t xml:space="preserve"> year review of Albert </w:t>
      </w:r>
      <w:proofErr w:type="spellStart"/>
      <w:r w:rsidRPr="00535291">
        <w:t>Bergesen</w:t>
      </w:r>
      <w:proofErr w:type="spellEnd"/>
      <w:r w:rsidRPr="00535291">
        <w:t xml:space="preserve">, Head of Sociology at </w:t>
      </w:r>
      <w:smartTag w:uri="urn:schemas-microsoft-com:office:smarttags" w:element="place">
        <w:smartTag w:uri="urn:schemas-microsoft-com:office:smarttags" w:element="PlaceType">
          <w:r w:rsidRPr="00535291">
            <w:t>University</w:t>
          </w:r>
        </w:smartTag>
        <w:r w:rsidRPr="00535291">
          <w:t xml:space="preserve"> of </w:t>
        </w:r>
        <w:smartTag w:uri="urn:schemas-microsoft-com:office:smarttags" w:element="PlaceName">
          <w:r w:rsidRPr="00535291">
            <w:t>Arizona</w:t>
          </w:r>
        </w:smartTag>
      </w:smartTag>
      <w:r w:rsidRPr="00535291">
        <w:t>)</w:t>
      </w:r>
    </w:p>
    <w:p w:rsidR="00A34B51" w:rsidRPr="00535291" w:rsidRDefault="00A34B51" w:rsidP="00A34B51">
      <w:pPr>
        <w:ind w:left="1440" w:hanging="1440"/>
      </w:pPr>
    </w:p>
    <w:p w:rsidR="008130A9" w:rsidRDefault="008130A9" w:rsidP="00A34B51">
      <w:pPr>
        <w:ind w:left="1440" w:hanging="1440"/>
      </w:pPr>
      <w:r>
        <w:t>2009-2011</w:t>
      </w:r>
      <w:r>
        <w:tab/>
      </w:r>
      <w:r>
        <w:rPr>
          <w:i/>
        </w:rPr>
        <w:t>Social Problems</w:t>
      </w:r>
      <w:r>
        <w:t>, editorial board member</w:t>
      </w:r>
    </w:p>
    <w:p w:rsidR="00663EBD" w:rsidRDefault="00663EBD" w:rsidP="00A34B51">
      <w:pPr>
        <w:ind w:left="1440" w:hanging="1440"/>
      </w:pPr>
    </w:p>
    <w:p w:rsidR="00A34B51" w:rsidRPr="00535291" w:rsidRDefault="00A34B51" w:rsidP="00A34B51">
      <w:pPr>
        <w:ind w:left="1440" w:hanging="1440"/>
      </w:pPr>
      <w:r w:rsidRPr="00535291">
        <w:t>2006-2007</w:t>
      </w:r>
      <w:r w:rsidRPr="00535291">
        <w:tab/>
        <w:t>Undergraduate Studies Committee, Sociology Department, University of Arizona</w:t>
      </w:r>
    </w:p>
    <w:p w:rsidR="00A34B51" w:rsidRDefault="00A34B51" w:rsidP="00A34B51">
      <w:pPr>
        <w:ind w:left="1440" w:hanging="1440"/>
      </w:pPr>
      <w:r w:rsidRPr="00535291">
        <w:t>2008-2012</w:t>
      </w:r>
    </w:p>
    <w:p w:rsidR="008130A9" w:rsidRPr="00535291" w:rsidRDefault="008130A9" w:rsidP="00A34B51">
      <w:pPr>
        <w:ind w:left="1440" w:hanging="1440"/>
      </w:pPr>
      <w:r>
        <w:t>2017-</w:t>
      </w:r>
      <w:r w:rsidR="00206006">
        <w:t>2018</w:t>
      </w:r>
    </w:p>
    <w:p w:rsidR="00A34B51" w:rsidRPr="00535291" w:rsidRDefault="00A34B51" w:rsidP="00A34B51">
      <w:pPr>
        <w:ind w:left="1440" w:hanging="1440"/>
      </w:pPr>
    </w:p>
    <w:p w:rsidR="008C1F86" w:rsidRPr="00535291" w:rsidRDefault="008C1F86" w:rsidP="00A34B51">
      <w:pPr>
        <w:ind w:left="1440" w:hanging="1440"/>
      </w:pPr>
      <w:r w:rsidRPr="00535291">
        <w:t>2010</w:t>
      </w:r>
      <w:r w:rsidRPr="00535291">
        <w:tab/>
        <w:t xml:space="preserve">ASA Section Session Co-organizer (with Christine Morton), Sex and Gender session on Reproductive Rights, Health Care, and Citizenship (ASA Annual Meeting in </w:t>
      </w:r>
      <w:smartTag w:uri="urn:schemas-microsoft-com:office:smarttags" w:element="place">
        <w:smartTag w:uri="urn:schemas-microsoft-com:office:smarttags" w:element="City">
          <w:r w:rsidRPr="00535291">
            <w:t>Atlanta</w:t>
          </w:r>
        </w:smartTag>
      </w:smartTag>
      <w:r w:rsidRPr="00535291">
        <w:t>, August 2010)</w:t>
      </w:r>
    </w:p>
    <w:p w:rsidR="008C1F86" w:rsidRPr="00535291" w:rsidRDefault="008C1F86" w:rsidP="00153172">
      <w:pPr>
        <w:ind w:left="1440" w:hanging="1440"/>
      </w:pPr>
    </w:p>
    <w:p w:rsidR="005E51F9" w:rsidRPr="00535291" w:rsidRDefault="00445870" w:rsidP="005E51F9">
      <w:pPr>
        <w:numPr>
          <w:ilvl w:val="5"/>
          <w:numId w:val="4"/>
        </w:numPr>
      </w:pPr>
      <w:r w:rsidRPr="00535291">
        <w:t>Committee Chair, W. Richard Scott Award for the most distinguished article on Organizations, Occupations, and Work</w:t>
      </w:r>
      <w:r w:rsidR="005E51F9" w:rsidRPr="00535291">
        <w:t>, ASA Section on Organizations, Occupations, and Work</w:t>
      </w:r>
    </w:p>
    <w:p w:rsidR="00445870" w:rsidRPr="00535291" w:rsidRDefault="00445870" w:rsidP="00153172">
      <w:pPr>
        <w:ind w:left="1440" w:hanging="1440"/>
      </w:pPr>
    </w:p>
    <w:p w:rsidR="00445870" w:rsidRPr="00535291" w:rsidRDefault="00445870" w:rsidP="00153172">
      <w:pPr>
        <w:ind w:left="1440" w:hanging="1440"/>
      </w:pPr>
      <w:r w:rsidRPr="00535291">
        <w:t>2007-</w:t>
      </w:r>
      <w:r w:rsidR="00C465AA" w:rsidRPr="00535291">
        <w:t>2009</w:t>
      </w:r>
      <w:r w:rsidR="00C465AA" w:rsidRPr="00535291">
        <w:tab/>
        <w:t>Faculty Coordinator, SWS-Tucson</w:t>
      </w:r>
    </w:p>
    <w:p w:rsidR="007B2B68" w:rsidRPr="00535291" w:rsidRDefault="007B2B68" w:rsidP="00153172">
      <w:pPr>
        <w:ind w:left="1440" w:hanging="1440"/>
      </w:pPr>
    </w:p>
    <w:p w:rsidR="007B2B68" w:rsidRPr="00535291" w:rsidRDefault="007B2B68" w:rsidP="00153172">
      <w:pPr>
        <w:ind w:left="1440" w:hanging="1440"/>
      </w:pPr>
      <w:r w:rsidRPr="00535291">
        <w:lastRenderedPageBreak/>
        <w:t>2000-2009</w:t>
      </w:r>
      <w:r w:rsidRPr="00535291">
        <w:tab/>
        <w:t>Faculty Coordinator, Feminist Theory Group, Sociology</w:t>
      </w:r>
    </w:p>
    <w:p w:rsidR="00445870" w:rsidRPr="00535291" w:rsidRDefault="00445870" w:rsidP="00153172">
      <w:pPr>
        <w:ind w:left="1440" w:hanging="1440"/>
      </w:pPr>
    </w:p>
    <w:p w:rsidR="00C465AA" w:rsidRPr="00535291" w:rsidRDefault="00C465AA" w:rsidP="00153172">
      <w:pPr>
        <w:ind w:left="1440" w:hanging="1440"/>
      </w:pPr>
      <w:r w:rsidRPr="00535291">
        <w:t xml:space="preserve"> </w:t>
      </w:r>
      <w:r w:rsidR="00445870" w:rsidRPr="00535291">
        <w:t>2009</w:t>
      </w:r>
      <w:r w:rsidR="00445870" w:rsidRPr="00535291">
        <w:tab/>
        <w:t>C</w:t>
      </w:r>
      <w:r w:rsidRPr="00535291">
        <w:t>onference</w:t>
      </w:r>
      <w:r w:rsidR="00445870" w:rsidRPr="00535291">
        <w:t xml:space="preserve"> co-organizer</w:t>
      </w:r>
      <w:r w:rsidRPr="00535291">
        <w:t xml:space="preserve">, “Bringing the Body Back In: Toward a Corporeal Social Science.”  </w:t>
      </w:r>
      <w:r w:rsidR="00445870" w:rsidRPr="00535291">
        <w:t xml:space="preserve">SWS-Tucson conference at the </w:t>
      </w:r>
      <w:smartTag w:uri="urn:schemas-microsoft-com:office:smarttags" w:element="place">
        <w:smartTag w:uri="urn:schemas-microsoft-com:office:smarttags" w:element="PlaceType">
          <w:r w:rsidRPr="00535291">
            <w:t>University</w:t>
          </w:r>
        </w:smartTag>
        <w:r w:rsidRPr="00535291">
          <w:t xml:space="preserve"> of </w:t>
        </w:r>
        <w:smartTag w:uri="urn:schemas-microsoft-com:office:smarttags" w:element="PlaceName">
          <w:r w:rsidRPr="00535291">
            <w:t>Arizona</w:t>
          </w:r>
        </w:smartTag>
      </w:smartTag>
      <w:r w:rsidRPr="00535291">
        <w:t>, April 3-4, 2009.</w:t>
      </w:r>
    </w:p>
    <w:p w:rsidR="00C465AA" w:rsidRPr="00535291" w:rsidRDefault="00C465AA" w:rsidP="00153172">
      <w:pPr>
        <w:ind w:left="1440" w:hanging="1440"/>
      </w:pPr>
    </w:p>
    <w:p w:rsidR="00A419BB" w:rsidRPr="00535291" w:rsidRDefault="00A419BB" w:rsidP="00153172">
      <w:pPr>
        <w:ind w:left="1440" w:hanging="1440"/>
      </w:pPr>
      <w:r w:rsidRPr="00535291">
        <w:t>2008</w:t>
      </w:r>
      <w:r w:rsidRPr="00535291">
        <w:tab/>
        <w:t>ASA Regular Session Organizer, Gender and Work</w:t>
      </w:r>
      <w:r w:rsidR="00D00216" w:rsidRPr="00535291">
        <w:t xml:space="preserve"> (ASA Annual Meeting in </w:t>
      </w:r>
      <w:smartTag w:uri="urn:schemas-microsoft-com:office:smarttags" w:element="place">
        <w:smartTag w:uri="urn:schemas-microsoft-com:office:smarttags" w:element="City">
          <w:r w:rsidR="00D00216" w:rsidRPr="00535291">
            <w:t>Boston</w:t>
          </w:r>
        </w:smartTag>
      </w:smartTag>
      <w:r w:rsidR="00D00216" w:rsidRPr="00535291">
        <w:t>, August 2008)</w:t>
      </w:r>
    </w:p>
    <w:p w:rsidR="00A419BB" w:rsidRPr="00535291" w:rsidRDefault="00A419BB" w:rsidP="00153172">
      <w:pPr>
        <w:ind w:left="1440" w:hanging="1440"/>
      </w:pPr>
    </w:p>
    <w:p w:rsidR="00153172" w:rsidRPr="00535291" w:rsidRDefault="00153172" w:rsidP="00153172">
      <w:pPr>
        <w:ind w:left="1440" w:hanging="1440"/>
      </w:pPr>
      <w:r w:rsidRPr="00535291">
        <w:t>2006</w:t>
      </w:r>
      <w:r w:rsidRPr="00535291">
        <w:tab/>
        <w:t xml:space="preserve">Executive Committee, Sociology Department, </w:t>
      </w:r>
      <w:smartTag w:uri="urn:schemas-microsoft-com:office:smarttags" w:element="place">
        <w:smartTag w:uri="urn:schemas-microsoft-com:office:smarttags" w:element="PlaceType">
          <w:r w:rsidRPr="00535291">
            <w:t>University</w:t>
          </w:r>
        </w:smartTag>
        <w:r w:rsidRPr="00535291">
          <w:t xml:space="preserve"> of </w:t>
        </w:r>
        <w:smartTag w:uri="urn:schemas-microsoft-com:office:smarttags" w:element="PlaceName">
          <w:r w:rsidRPr="00535291">
            <w:t>Arizona</w:t>
          </w:r>
        </w:smartTag>
      </w:smartTag>
    </w:p>
    <w:p w:rsidR="00153172" w:rsidRPr="00535291" w:rsidRDefault="00153172">
      <w:pPr>
        <w:ind w:left="720" w:hanging="720"/>
      </w:pPr>
    </w:p>
    <w:p w:rsidR="005B2710" w:rsidRPr="00535291" w:rsidRDefault="005B2710">
      <w:pPr>
        <w:ind w:left="720" w:hanging="720"/>
      </w:pPr>
      <w:r w:rsidRPr="00535291">
        <w:t>2005</w:t>
      </w:r>
      <w:r w:rsidRPr="00535291">
        <w:tab/>
      </w:r>
      <w:r w:rsidRPr="00535291">
        <w:tab/>
        <w:t>ASA Session Organizer, Section on Sociology of Sex and Gender</w:t>
      </w:r>
    </w:p>
    <w:p w:rsidR="005B2710" w:rsidRPr="00535291" w:rsidRDefault="005B2710">
      <w:pPr>
        <w:ind w:left="720" w:hanging="720"/>
      </w:pPr>
    </w:p>
    <w:p w:rsidR="005B2710" w:rsidRPr="00535291" w:rsidRDefault="005E51F9">
      <w:pPr>
        <w:ind w:left="720" w:hanging="720"/>
      </w:pPr>
      <w:r w:rsidRPr="00535291">
        <w:t>2003</w:t>
      </w:r>
      <w:r w:rsidR="005B2710" w:rsidRPr="00535291">
        <w:t>-2004</w:t>
      </w:r>
      <w:r w:rsidR="005B2710" w:rsidRPr="00535291">
        <w:tab/>
        <w:t>Student Paper Award Committee, ASA Section on Sociology of Law</w:t>
      </w:r>
    </w:p>
    <w:p w:rsidR="005B2710" w:rsidRPr="00535291" w:rsidRDefault="005B2710">
      <w:pPr>
        <w:ind w:left="720" w:hanging="720"/>
      </w:pPr>
    </w:p>
    <w:p w:rsidR="005B2710" w:rsidRPr="00535291" w:rsidRDefault="005B2710">
      <w:pPr>
        <w:ind w:left="1440" w:hanging="1440"/>
      </w:pPr>
      <w:r w:rsidRPr="00535291">
        <w:t>2002-200</w:t>
      </w:r>
      <w:r w:rsidR="00F66FA9" w:rsidRPr="00535291">
        <w:t>7</w:t>
      </w:r>
      <w:r w:rsidRPr="00535291">
        <w:tab/>
        <w:t xml:space="preserve">Liaison to the </w:t>
      </w:r>
      <w:smartTag w:uri="urn:schemas-microsoft-com:office:smarttags" w:element="place">
        <w:smartTag w:uri="urn:schemas-microsoft-com:office:smarttags" w:element="City">
          <w:r w:rsidRPr="00535291">
            <w:t>Rogers</w:t>
          </w:r>
        </w:smartTag>
      </w:smartTag>
      <w:r w:rsidRPr="00535291">
        <w:t xml:space="preserve"> Program in Law and Society, Sociology Department,</w:t>
      </w:r>
    </w:p>
    <w:p w:rsidR="005B2710" w:rsidRPr="00535291" w:rsidRDefault="005B2710">
      <w:pPr>
        <w:ind w:left="1440" w:hanging="1440"/>
      </w:pPr>
      <w:r w:rsidRPr="00535291">
        <w:tab/>
      </w:r>
      <w:smartTag w:uri="urn:schemas-microsoft-com:office:smarttags" w:element="place">
        <w:smartTag w:uri="urn:schemas-microsoft-com:office:smarttags" w:element="PlaceType">
          <w:r w:rsidRPr="00535291">
            <w:t>University</w:t>
          </w:r>
        </w:smartTag>
        <w:r w:rsidRPr="00535291">
          <w:t xml:space="preserve"> of </w:t>
        </w:r>
        <w:smartTag w:uri="urn:schemas-microsoft-com:office:smarttags" w:element="PlaceName">
          <w:r w:rsidRPr="00535291">
            <w:t>Arizona</w:t>
          </w:r>
        </w:smartTag>
      </w:smartTag>
    </w:p>
    <w:p w:rsidR="0058706E" w:rsidRPr="00535291" w:rsidRDefault="0058706E" w:rsidP="00153172">
      <w:pPr>
        <w:ind w:left="1440" w:hanging="1440"/>
      </w:pPr>
    </w:p>
    <w:p w:rsidR="0058706E" w:rsidRPr="00535291" w:rsidRDefault="0058706E" w:rsidP="00153172">
      <w:pPr>
        <w:ind w:left="1440" w:hanging="1440"/>
      </w:pPr>
      <w:r w:rsidRPr="00535291">
        <w:t>2002-2003</w:t>
      </w:r>
      <w:r w:rsidRPr="00535291">
        <w:tab/>
        <w:t xml:space="preserve">Sociology Brown Bag Colloquium Coordinator, Sociology Department, </w:t>
      </w:r>
      <w:smartTag w:uri="urn:schemas-microsoft-com:office:smarttags" w:element="place">
        <w:smartTag w:uri="urn:schemas-microsoft-com:office:smarttags" w:element="PlaceType">
          <w:r w:rsidRPr="00535291">
            <w:t>University</w:t>
          </w:r>
        </w:smartTag>
        <w:r w:rsidRPr="00535291">
          <w:t xml:space="preserve"> of </w:t>
        </w:r>
        <w:smartTag w:uri="urn:schemas-microsoft-com:office:smarttags" w:element="PlaceName">
          <w:r w:rsidRPr="00535291">
            <w:t>Arizona</w:t>
          </w:r>
        </w:smartTag>
      </w:smartTag>
    </w:p>
    <w:p w:rsidR="0058706E" w:rsidRPr="00535291" w:rsidRDefault="0058706E" w:rsidP="00153172">
      <w:pPr>
        <w:ind w:left="1440" w:hanging="1440"/>
      </w:pPr>
    </w:p>
    <w:p w:rsidR="0058706E" w:rsidRPr="00535291" w:rsidRDefault="0058706E" w:rsidP="00153172">
      <w:pPr>
        <w:ind w:left="1440" w:hanging="1440"/>
      </w:pPr>
      <w:r w:rsidRPr="00535291">
        <w:t>2001-2002</w:t>
      </w:r>
      <w:r w:rsidRPr="00535291">
        <w:tab/>
        <w:t xml:space="preserve">Social and Behavioral Sciences Grade Appeals Committee, </w:t>
      </w:r>
      <w:smartTag w:uri="urn:schemas-microsoft-com:office:smarttags" w:element="place">
        <w:smartTag w:uri="urn:schemas-microsoft-com:office:smarttags" w:element="PlaceType">
          <w:r w:rsidRPr="00535291">
            <w:t>University</w:t>
          </w:r>
        </w:smartTag>
        <w:r w:rsidRPr="00535291">
          <w:t xml:space="preserve"> of </w:t>
        </w:r>
        <w:smartTag w:uri="urn:schemas-microsoft-com:office:smarttags" w:element="PlaceName">
          <w:r w:rsidRPr="00535291">
            <w:t>Arizona</w:t>
          </w:r>
        </w:smartTag>
      </w:smartTag>
    </w:p>
    <w:p w:rsidR="0058706E" w:rsidRPr="00535291" w:rsidRDefault="0058706E" w:rsidP="00153172">
      <w:pPr>
        <w:ind w:left="1440" w:hanging="1440"/>
      </w:pPr>
    </w:p>
    <w:p w:rsidR="005B2710" w:rsidRPr="00535291" w:rsidRDefault="005B2710" w:rsidP="00153172">
      <w:pPr>
        <w:ind w:left="1440" w:hanging="1440"/>
      </w:pPr>
      <w:r w:rsidRPr="00535291">
        <w:t>2000-</w:t>
      </w:r>
      <w:r w:rsidR="0058706E" w:rsidRPr="00535291">
        <w:t>2003</w:t>
      </w:r>
      <w:r w:rsidRPr="00535291">
        <w:tab/>
        <w:t xml:space="preserve">Graduate Studies Committee, </w:t>
      </w:r>
      <w:r w:rsidR="00153172" w:rsidRPr="00535291">
        <w:t xml:space="preserve">Sociology Department, </w:t>
      </w:r>
      <w:smartTag w:uri="urn:schemas-microsoft-com:office:smarttags" w:element="place">
        <w:smartTag w:uri="urn:schemas-microsoft-com:office:smarttags" w:element="PlaceType">
          <w:r w:rsidRPr="00535291">
            <w:t>University</w:t>
          </w:r>
        </w:smartTag>
        <w:r w:rsidRPr="00535291">
          <w:t xml:space="preserve"> of </w:t>
        </w:r>
        <w:smartTag w:uri="urn:schemas-microsoft-com:office:smarttags" w:element="PlaceName">
          <w:r w:rsidRPr="00535291">
            <w:t>Arizona</w:t>
          </w:r>
        </w:smartTag>
      </w:smartTag>
    </w:p>
    <w:p w:rsidR="005B2710" w:rsidRPr="00535291" w:rsidRDefault="005B2710">
      <w:pPr>
        <w:ind w:left="720" w:hanging="720"/>
      </w:pPr>
    </w:p>
    <w:p w:rsidR="005B2710" w:rsidRPr="00535291" w:rsidRDefault="005B2710" w:rsidP="001D15CD">
      <w:pPr>
        <w:ind w:left="1440" w:hanging="1440"/>
      </w:pPr>
      <w:r w:rsidRPr="00535291">
        <w:t>1996-1998</w:t>
      </w:r>
      <w:r w:rsidRPr="00535291">
        <w:tab/>
        <w:t xml:space="preserve">President of the Sociology Graduate Student Association, </w:t>
      </w:r>
      <w:smartTag w:uri="urn:schemas-microsoft-com:office:smarttags" w:element="place">
        <w:smartTag w:uri="urn:schemas-microsoft-com:office:smarttags" w:element="PlaceName">
          <w:r w:rsidRPr="00535291">
            <w:t>New York</w:t>
          </w:r>
        </w:smartTag>
        <w:r w:rsidRPr="00535291">
          <w:t xml:space="preserve"> </w:t>
        </w:r>
        <w:smartTag w:uri="urn:schemas-microsoft-com:office:smarttags" w:element="PlaceType">
          <w:r w:rsidRPr="00535291">
            <w:t>University</w:t>
          </w:r>
        </w:smartTag>
      </w:smartTag>
    </w:p>
    <w:p w:rsidR="005B2710" w:rsidRPr="00535291" w:rsidRDefault="005B2710">
      <w:pPr>
        <w:ind w:left="720" w:hanging="720"/>
      </w:pPr>
    </w:p>
    <w:p w:rsidR="005B2710" w:rsidRPr="00535291" w:rsidRDefault="005B2710">
      <w:pPr>
        <w:ind w:left="1440" w:hanging="1440"/>
      </w:pPr>
      <w:r w:rsidRPr="00535291">
        <w:t>1997-1998</w:t>
      </w:r>
      <w:r w:rsidRPr="00535291">
        <w:tab/>
        <w:t xml:space="preserve">Graduate Student Rep, Faculty Recruitment Committee, </w:t>
      </w:r>
      <w:smartTag w:uri="urn:schemas-microsoft-com:office:smarttags" w:element="place">
        <w:smartTag w:uri="urn:schemas-microsoft-com:office:smarttags" w:element="PlaceName">
          <w:r w:rsidRPr="00535291">
            <w:t>New York</w:t>
          </w:r>
        </w:smartTag>
        <w:r w:rsidRPr="00535291">
          <w:t xml:space="preserve"> </w:t>
        </w:r>
        <w:smartTag w:uri="urn:schemas-microsoft-com:office:smarttags" w:element="PlaceType">
          <w:r w:rsidRPr="00535291">
            <w:t>University</w:t>
          </w:r>
        </w:smartTag>
      </w:smartTag>
    </w:p>
    <w:p w:rsidR="005B2710" w:rsidRPr="00535291" w:rsidRDefault="005B2710">
      <w:pPr>
        <w:ind w:left="720" w:hanging="720"/>
      </w:pPr>
    </w:p>
    <w:p w:rsidR="00347D3C" w:rsidRPr="00535291" w:rsidRDefault="00347D3C">
      <w:pPr>
        <w:ind w:left="720" w:hanging="720"/>
      </w:pPr>
      <w:r w:rsidRPr="00535291">
        <w:rPr>
          <w:b/>
        </w:rPr>
        <w:t>COMMUNITY SERVICE AND OUTREACH</w:t>
      </w:r>
    </w:p>
    <w:p w:rsidR="00347D3C" w:rsidRPr="00535291" w:rsidRDefault="00347D3C">
      <w:pPr>
        <w:ind w:left="720" w:hanging="720"/>
      </w:pPr>
    </w:p>
    <w:p w:rsidR="004970A6" w:rsidRDefault="004970A6" w:rsidP="004970A6">
      <w:pPr>
        <w:ind w:left="720" w:hanging="720"/>
      </w:pPr>
      <w:r>
        <w:t>Wildcats to the Rescue Fun 5k Fundraiser for the Child Life Team at Diamond Children’s Center of Banner University Medical Center, January 28, 2017. (Organizer, in conjunction with the Faculty Fellows program at the University of Arizona)</w:t>
      </w:r>
    </w:p>
    <w:p w:rsidR="004970A6" w:rsidRDefault="004970A6">
      <w:pPr>
        <w:ind w:left="720" w:hanging="720"/>
      </w:pPr>
    </w:p>
    <w:p w:rsidR="000A53EB" w:rsidRDefault="000A53EB">
      <w:pPr>
        <w:ind w:left="720" w:hanging="720"/>
      </w:pPr>
      <w:r>
        <w:t>Wildcats to the Rescue Fun 5k Fundraiser for Helping Hands for Childhood Leukemia, February 27, 2016. (Organizer, in conjunction with the Faculty Fellows program and Residence Life at the University of Arizona)</w:t>
      </w:r>
    </w:p>
    <w:p w:rsidR="000A53EB" w:rsidRDefault="000A53EB">
      <w:pPr>
        <w:ind w:left="720" w:hanging="720"/>
      </w:pPr>
    </w:p>
    <w:p w:rsidR="00347D3C" w:rsidRPr="00535291" w:rsidRDefault="00347D3C">
      <w:pPr>
        <w:ind w:left="720" w:hanging="720"/>
      </w:pPr>
      <w:r w:rsidRPr="00535291">
        <w:t>Desert Doulas, Board of Directors, Member 2009</w:t>
      </w:r>
      <w:r w:rsidR="00DC0A7A" w:rsidRPr="00535291">
        <w:t>-2015</w:t>
      </w:r>
      <w:r w:rsidRPr="00535291">
        <w:t>.</w:t>
      </w:r>
    </w:p>
    <w:p w:rsidR="00347D3C" w:rsidRPr="00535291" w:rsidRDefault="00347D3C">
      <w:pPr>
        <w:ind w:left="720" w:hanging="720"/>
      </w:pPr>
    </w:p>
    <w:p w:rsidR="005B2710" w:rsidRPr="00535291" w:rsidRDefault="005B2710">
      <w:pPr>
        <w:rPr>
          <w:u w:val="single"/>
        </w:rPr>
      </w:pPr>
      <w:r w:rsidRPr="00535291">
        <w:rPr>
          <w:u w:val="single"/>
        </w:rPr>
        <w:t>Re</w:t>
      </w:r>
      <w:r w:rsidR="0034034B" w:rsidRPr="00535291">
        <w:rPr>
          <w:u w:val="single"/>
        </w:rPr>
        <w:t>feree</w:t>
      </w:r>
    </w:p>
    <w:p w:rsidR="0034034B" w:rsidRPr="00535291" w:rsidRDefault="0034034B">
      <w:r w:rsidRPr="00535291">
        <w:t>Journals:</w:t>
      </w:r>
    </w:p>
    <w:p w:rsidR="005B2710" w:rsidRPr="00535291" w:rsidRDefault="005B2710">
      <w:r w:rsidRPr="00535291">
        <w:tab/>
      </w:r>
      <w:r w:rsidRPr="00535291">
        <w:rPr>
          <w:i/>
          <w:iCs/>
        </w:rPr>
        <w:t>American Sociological Review</w:t>
      </w:r>
    </w:p>
    <w:p w:rsidR="005B2710" w:rsidRPr="00535291" w:rsidRDefault="005B2710">
      <w:pPr>
        <w:rPr>
          <w:i/>
          <w:iCs/>
        </w:rPr>
      </w:pPr>
      <w:r w:rsidRPr="00535291">
        <w:tab/>
      </w:r>
      <w:r w:rsidRPr="00535291">
        <w:rPr>
          <w:i/>
          <w:iCs/>
        </w:rPr>
        <w:t>American Journal of Sociology</w:t>
      </w:r>
    </w:p>
    <w:p w:rsidR="0034034B" w:rsidRPr="00535291" w:rsidRDefault="0034034B">
      <w:pPr>
        <w:rPr>
          <w:i/>
          <w:iCs/>
        </w:rPr>
      </w:pPr>
      <w:r w:rsidRPr="00535291">
        <w:rPr>
          <w:i/>
          <w:iCs/>
        </w:rPr>
        <w:tab/>
        <w:t>Contemporary Sociology</w:t>
      </w:r>
    </w:p>
    <w:p w:rsidR="00E95E6C" w:rsidRPr="00535291" w:rsidRDefault="00E95E6C" w:rsidP="0055049A">
      <w:pPr>
        <w:rPr>
          <w:i/>
          <w:iCs/>
        </w:rPr>
      </w:pPr>
      <w:r w:rsidRPr="00535291">
        <w:rPr>
          <w:i/>
          <w:iCs/>
        </w:rPr>
        <w:lastRenderedPageBreak/>
        <w:tab/>
        <w:t>Current Sociology</w:t>
      </w:r>
    </w:p>
    <w:p w:rsidR="0034034B" w:rsidRPr="00535291" w:rsidRDefault="0034034B" w:rsidP="0055049A">
      <w:pPr>
        <w:rPr>
          <w:i/>
          <w:iCs/>
        </w:rPr>
      </w:pPr>
      <w:r w:rsidRPr="00535291">
        <w:rPr>
          <w:i/>
          <w:iCs/>
        </w:rPr>
        <w:tab/>
        <w:t>Feminist Formations</w:t>
      </w:r>
    </w:p>
    <w:p w:rsidR="0055049A" w:rsidRPr="00535291" w:rsidRDefault="00EF1EE2">
      <w:pPr>
        <w:rPr>
          <w:i/>
          <w:iCs/>
        </w:rPr>
      </w:pPr>
      <w:r w:rsidRPr="00535291">
        <w:rPr>
          <w:i/>
          <w:iCs/>
        </w:rPr>
        <w:tab/>
      </w:r>
      <w:r w:rsidR="0055049A" w:rsidRPr="00535291">
        <w:rPr>
          <w:i/>
          <w:iCs/>
        </w:rPr>
        <w:t>Gender &amp; Society</w:t>
      </w:r>
    </w:p>
    <w:p w:rsidR="00EF1EE2" w:rsidRPr="00535291" w:rsidRDefault="00EF1EE2" w:rsidP="0055049A">
      <w:pPr>
        <w:ind w:firstLine="720"/>
        <w:rPr>
          <w:i/>
          <w:iCs/>
        </w:rPr>
      </w:pPr>
      <w:r w:rsidRPr="00535291">
        <w:rPr>
          <w:i/>
          <w:iCs/>
        </w:rPr>
        <w:t>Journal</w:t>
      </w:r>
      <w:r w:rsidR="00D3069E" w:rsidRPr="00535291">
        <w:rPr>
          <w:i/>
          <w:iCs/>
        </w:rPr>
        <w:t xml:space="preserve"> </w:t>
      </w:r>
      <w:r w:rsidRPr="00535291">
        <w:rPr>
          <w:i/>
          <w:iCs/>
        </w:rPr>
        <w:t>of Family Issues</w:t>
      </w:r>
    </w:p>
    <w:p w:rsidR="0055049A" w:rsidRPr="00535291" w:rsidRDefault="0055049A">
      <w:pPr>
        <w:rPr>
          <w:i/>
          <w:iCs/>
        </w:rPr>
      </w:pPr>
      <w:r w:rsidRPr="00535291">
        <w:rPr>
          <w:i/>
          <w:iCs/>
        </w:rPr>
        <w:tab/>
        <w:t>Journal of Health and Social Behavior</w:t>
      </w:r>
    </w:p>
    <w:p w:rsidR="0055049A" w:rsidRPr="00535291" w:rsidRDefault="0055049A">
      <w:pPr>
        <w:rPr>
          <w:i/>
          <w:iCs/>
        </w:rPr>
      </w:pPr>
      <w:r w:rsidRPr="00535291">
        <w:rPr>
          <w:i/>
          <w:iCs/>
        </w:rPr>
        <w:tab/>
        <w:t>Journal for the Scientific Study of Religion</w:t>
      </w:r>
    </w:p>
    <w:p w:rsidR="0055049A" w:rsidRPr="00535291" w:rsidRDefault="0055049A" w:rsidP="0055049A">
      <w:pPr>
        <w:rPr>
          <w:i/>
          <w:iCs/>
        </w:rPr>
      </w:pPr>
      <w:r w:rsidRPr="00535291">
        <w:rPr>
          <w:i/>
          <w:iCs/>
        </w:rPr>
        <w:tab/>
        <w:t>Qualitative Sociology</w:t>
      </w:r>
    </w:p>
    <w:p w:rsidR="0055049A" w:rsidRPr="00535291" w:rsidRDefault="0055049A" w:rsidP="0055049A">
      <w:pPr>
        <w:rPr>
          <w:i/>
          <w:iCs/>
        </w:rPr>
      </w:pPr>
      <w:r w:rsidRPr="00535291">
        <w:rPr>
          <w:i/>
          <w:iCs/>
        </w:rPr>
        <w:tab/>
        <w:t>Research in Social Stratification</w:t>
      </w:r>
    </w:p>
    <w:p w:rsidR="0055049A" w:rsidRPr="00535291" w:rsidRDefault="0055049A" w:rsidP="0055049A">
      <w:pPr>
        <w:ind w:firstLine="720"/>
        <w:rPr>
          <w:i/>
          <w:iCs/>
        </w:rPr>
      </w:pPr>
      <w:r w:rsidRPr="00535291">
        <w:rPr>
          <w:i/>
          <w:iCs/>
        </w:rPr>
        <w:t>Sociological Inquiry</w:t>
      </w:r>
    </w:p>
    <w:p w:rsidR="0055049A" w:rsidRPr="00535291" w:rsidRDefault="0055049A" w:rsidP="0055049A">
      <w:pPr>
        <w:ind w:firstLine="720"/>
        <w:rPr>
          <w:i/>
          <w:iCs/>
        </w:rPr>
      </w:pPr>
      <w:r w:rsidRPr="00535291">
        <w:rPr>
          <w:i/>
          <w:iCs/>
        </w:rPr>
        <w:t>Social Forces</w:t>
      </w:r>
    </w:p>
    <w:p w:rsidR="0055049A" w:rsidRPr="00535291" w:rsidRDefault="0055049A" w:rsidP="0055049A">
      <w:pPr>
        <w:rPr>
          <w:i/>
          <w:iCs/>
        </w:rPr>
      </w:pPr>
      <w:r w:rsidRPr="00535291">
        <w:tab/>
      </w:r>
      <w:r w:rsidRPr="00535291">
        <w:rPr>
          <w:i/>
          <w:iCs/>
        </w:rPr>
        <w:t>Sociological Forum</w:t>
      </w:r>
    </w:p>
    <w:p w:rsidR="0055049A" w:rsidRPr="00535291" w:rsidRDefault="005B2710" w:rsidP="0055049A">
      <w:pPr>
        <w:rPr>
          <w:i/>
          <w:iCs/>
        </w:rPr>
      </w:pPr>
      <w:r w:rsidRPr="00535291">
        <w:rPr>
          <w:i/>
          <w:iCs/>
        </w:rPr>
        <w:tab/>
      </w:r>
      <w:r w:rsidR="0055049A" w:rsidRPr="00535291">
        <w:rPr>
          <w:i/>
          <w:iCs/>
        </w:rPr>
        <w:t>Social Problems</w:t>
      </w:r>
    </w:p>
    <w:p w:rsidR="0034034B" w:rsidRPr="00535291" w:rsidRDefault="0034034B" w:rsidP="0055049A">
      <w:pPr>
        <w:rPr>
          <w:iCs/>
        </w:rPr>
      </w:pPr>
      <w:r w:rsidRPr="00535291">
        <w:rPr>
          <w:i/>
          <w:iCs/>
        </w:rPr>
        <w:tab/>
        <w:t>Women’s Studies International Forum</w:t>
      </w:r>
    </w:p>
    <w:p w:rsidR="00E4363C" w:rsidRPr="00535291" w:rsidRDefault="00E4363C" w:rsidP="0055049A">
      <w:pPr>
        <w:rPr>
          <w:iCs/>
        </w:rPr>
      </w:pPr>
    </w:p>
    <w:p w:rsidR="0034034B" w:rsidRPr="00535291" w:rsidRDefault="0034034B" w:rsidP="0055049A">
      <w:pPr>
        <w:rPr>
          <w:iCs/>
        </w:rPr>
      </w:pPr>
      <w:r w:rsidRPr="00535291">
        <w:rPr>
          <w:iCs/>
        </w:rPr>
        <w:t>Book presses:</w:t>
      </w:r>
    </w:p>
    <w:p w:rsidR="005B2710" w:rsidRPr="00535291" w:rsidRDefault="005B2710" w:rsidP="0055049A">
      <w:pPr>
        <w:ind w:firstLine="720"/>
        <w:rPr>
          <w:i/>
          <w:iCs/>
        </w:rPr>
      </w:pPr>
      <w:r w:rsidRPr="00535291">
        <w:rPr>
          <w:i/>
          <w:iCs/>
        </w:rPr>
        <w:t>Oxford University Press</w:t>
      </w:r>
    </w:p>
    <w:p w:rsidR="00D67CD7" w:rsidRPr="00535291" w:rsidRDefault="00D67CD7" w:rsidP="0055049A">
      <w:pPr>
        <w:ind w:firstLine="720"/>
        <w:rPr>
          <w:i/>
          <w:iCs/>
        </w:rPr>
      </w:pPr>
      <w:r w:rsidRPr="00535291">
        <w:rPr>
          <w:i/>
          <w:iCs/>
        </w:rPr>
        <w:t>New York University Press</w:t>
      </w:r>
    </w:p>
    <w:p w:rsidR="005B2710" w:rsidRPr="00535291" w:rsidRDefault="005B2710">
      <w:pPr>
        <w:pStyle w:val="Heading4"/>
      </w:pPr>
      <w:r w:rsidRPr="00535291">
        <w:tab/>
        <w:t>Lynne Reiner Publishers</w:t>
      </w:r>
    </w:p>
    <w:p w:rsidR="005B2710" w:rsidRPr="00535291" w:rsidRDefault="005B2710">
      <w:pPr>
        <w:ind w:left="720" w:hanging="720"/>
      </w:pPr>
    </w:p>
    <w:p w:rsidR="005B2710" w:rsidRPr="00535291" w:rsidRDefault="005B2710">
      <w:pPr>
        <w:pStyle w:val="Heading3"/>
      </w:pPr>
      <w:r w:rsidRPr="00535291">
        <w:t>PROFESSIONAL MEMBERSHIPS</w:t>
      </w:r>
    </w:p>
    <w:p w:rsidR="005B2710" w:rsidRDefault="005B2710">
      <w:r w:rsidRPr="00535291">
        <w:t>American Sociological Association</w:t>
      </w:r>
    </w:p>
    <w:p w:rsidR="007767A0" w:rsidRPr="00535291" w:rsidRDefault="007767A0">
      <w:r>
        <w:t>Canadian Sociological Association</w:t>
      </w:r>
    </w:p>
    <w:p w:rsidR="00E95E6C" w:rsidRPr="00535291" w:rsidRDefault="007767A0">
      <w:r>
        <w:t>Southern Sociological Society</w:t>
      </w:r>
    </w:p>
    <w:p w:rsidR="005B2710" w:rsidRPr="00535291" w:rsidRDefault="005B2710">
      <w:r w:rsidRPr="00535291">
        <w:t>Sociologists for Women in Society</w:t>
      </w:r>
    </w:p>
    <w:p w:rsidR="005B2710" w:rsidRPr="00535291" w:rsidRDefault="005B2710">
      <w:pPr>
        <w:ind w:left="720" w:hanging="720"/>
      </w:pPr>
    </w:p>
    <w:p w:rsidR="005B2710" w:rsidRPr="00535291" w:rsidRDefault="005B2710">
      <w:pPr>
        <w:pStyle w:val="Heading3"/>
      </w:pPr>
      <w:r w:rsidRPr="00535291">
        <w:t>GRADUATE ADVISORS</w:t>
      </w:r>
    </w:p>
    <w:p w:rsidR="005B2710" w:rsidRPr="00535291" w:rsidRDefault="005B2710">
      <w:r w:rsidRPr="00535291">
        <w:t xml:space="preserve">Jo Dixon, </w:t>
      </w:r>
      <w:smartTag w:uri="urn:schemas-microsoft-com:office:smarttags" w:element="place">
        <w:smartTag w:uri="urn:schemas-microsoft-com:office:smarttags" w:element="PlaceName">
          <w:r w:rsidRPr="00535291">
            <w:t>New York</w:t>
          </w:r>
        </w:smartTag>
        <w:r w:rsidRPr="00535291">
          <w:t xml:space="preserve"> </w:t>
        </w:r>
        <w:smartTag w:uri="urn:schemas-microsoft-com:office:smarttags" w:element="PlaceType">
          <w:r w:rsidRPr="00535291">
            <w:t>University</w:t>
          </w:r>
        </w:smartTag>
      </w:smartTag>
    </w:p>
    <w:p w:rsidR="005B2710" w:rsidRPr="00535291" w:rsidRDefault="005B2710">
      <w:r w:rsidRPr="00535291">
        <w:t xml:space="preserve">Kathleen Gerson, </w:t>
      </w:r>
      <w:smartTag w:uri="urn:schemas-microsoft-com:office:smarttags" w:element="place">
        <w:smartTag w:uri="urn:schemas-microsoft-com:office:smarttags" w:element="PlaceName">
          <w:r w:rsidRPr="00535291">
            <w:t>New York</w:t>
          </w:r>
        </w:smartTag>
        <w:r w:rsidRPr="00535291">
          <w:t xml:space="preserve"> </w:t>
        </w:r>
        <w:smartTag w:uri="urn:schemas-microsoft-com:office:smarttags" w:element="PlaceType">
          <w:r w:rsidRPr="00535291">
            <w:t>University</w:t>
          </w:r>
        </w:smartTag>
      </w:smartTag>
    </w:p>
    <w:p w:rsidR="005B2710" w:rsidRPr="00535291" w:rsidRDefault="005B2710">
      <w:pPr>
        <w:ind w:left="720" w:hanging="720"/>
      </w:pPr>
      <w:r w:rsidRPr="00535291">
        <w:t xml:space="preserve">Douglas Guthrie, </w:t>
      </w:r>
      <w:smartTag w:uri="urn:schemas-microsoft-com:office:smarttags" w:element="place">
        <w:smartTag w:uri="urn:schemas-microsoft-com:office:smarttags" w:element="PlaceName">
          <w:r w:rsidRPr="00535291">
            <w:t>New York</w:t>
          </w:r>
        </w:smartTag>
        <w:r w:rsidRPr="00535291">
          <w:t xml:space="preserve"> </w:t>
        </w:r>
        <w:smartTag w:uri="urn:schemas-microsoft-com:office:smarttags" w:element="PlaceType">
          <w:r w:rsidRPr="00535291">
            <w:t>University</w:t>
          </w:r>
        </w:smartTag>
      </w:smartTag>
    </w:p>
    <w:p w:rsidR="005B2710" w:rsidRPr="00535291" w:rsidRDefault="005B2710">
      <w:pPr>
        <w:ind w:left="720" w:hanging="720"/>
      </w:pPr>
    </w:p>
    <w:p w:rsidR="005B2710" w:rsidRPr="00535291" w:rsidRDefault="005B2710">
      <w:pPr>
        <w:pStyle w:val="Heading3"/>
        <w:rPr>
          <w:b w:val="0"/>
        </w:rPr>
      </w:pPr>
      <w:r w:rsidRPr="00535291">
        <w:t>GRADUATE ADVISEES</w:t>
      </w:r>
    </w:p>
    <w:p w:rsidR="005B2710" w:rsidRPr="00535291" w:rsidRDefault="005B2710">
      <w:r w:rsidRPr="00535291">
        <w:t>Martin Hughes (MA 2000)</w:t>
      </w:r>
    </w:p>
    <w:p w:rsidR="005B2710" w:rsidRPr="00535291" w:rsidRDefault="005B2710">
      <w:r w:rsidRPr="00535291">
        <w:t>Lisa Martinez (MA 2001)</w:t>
      </w:r>
    </w:p>
    <w:p w:rsidR="005B2710" w:rsidRPr="00535291" w:rsidRDefault="005B2710">
      <w:r w:rsidRPr="00535291">
        <w:t>Kathleen O’Neil (MA 2001)</w:t>
      </w:r>
    </w:p>
    <w:p w:rsidR="005B2710" w:rsidRPr="00535291" w:rsidRDefault="005B2710">
      <w:r w:rsidRPr="00535291">
        <w:t xml:space="preserve">April </w:t>
      </w:r>
      <w:proofErr w:type="spellStart"/>
      <w:r w:rsidRPr="00535291">
        <w:t>Douet</w:t>
      </w:r>
      <w:proofErr w:type="spellEnd"/>
      <w:r w:rsidRPr="00535291">
        <w:t xml:space="preserve"> (MA 2001)</w:t>
      </w:r>
    </w:p>
    <w:p w:rsidR="005B2710" w:rsidRPr="00535291" w:rsidRDefault="005B2710">
      <w:r w:rsidRPr="00535291">
        <w:t xml:space="preserve">Mary Nell </w:t>
      </w:r>
      <w:proofErr w:type="spellStart"/>
      <w:r w:rsidRPr="00535291">
        <w:t>Trautner</w:t>
      </w:r>
      <w:proofErr w:type="spellEnd"/>
      <w:r w:rsidRPr="00535291">
        <w:t xml:space="preserve"> (MA 2002)</w:t>
      </w:r>
    </w:p>
    <w:p w:rsidR="005B2710" w:rsidRPr="00535291" w:rsidRDefault="005B2710">
      <w:pPr>
        <w:ind w:left="720" w:hanging="720"/>
      </w:pPr>
      <w:r w:rsidRPr="00535291">
        <w:t>Kristi Clark-Miller (MA 2002; Ph.D. 2005)</w:t>
      </w:r>
    </w:p>
    <w:p w:rsidR="005B2710" w:rsidRPr="00535291" w:rsidRDefault="005B2710">
      <w:r w:rsidRPr="00535291">
        <w:t>Samantha Kwan (MA chair 2003</w:t>
      </w:r>
      <w:r w:rsidR="006711AD" w:rsidRPr="00535291">
        <w:t>; Ph.D. chair</w:t>
      </w:r>
      <w:r w:rsidRPr="00535291">
        <w:t>)</w:t>
      </w:r>
    </w:p>
    <w:p w:rsidR="005B2710" w:rsidRPr="00535291" w:rsidRDefault="005B2710">
      <w:pPr>
        <w:ind w:left="720" w:hanging="720"/>
      </w:pPr>
      <w:r w:rsidRPr="00535291">
        <w:t>Richard Pitt (Ph.D. 2003)</w:t>
      </w:r>
    </w:p>
    <w:p w:rsidR="005B2710" w:rsidRPr="00535291" w:rsidRDefault="005B2710">
      <w:pPr>
        <w:ind w:left="720" w:hanging="720"/>
      </w:pPr>
      <w:r w:rsidRPr="00535291">
        <w:t>Jeffrey C. Kroll (MA 2004)</w:t>
      </w:r>
    </w:p>
    <w:p w:rsidR="005B2710" w:rsidRPr="00535291" w:rsidRDefault="005B2710">
      <w:pPr>
        <w:ind w:left="720" w:hanging="720"/>
      </w:pPr>
      <w:r w:rsidRPr="00535291">
        <w:t xml:space="preserve">Ryan </w:t>
      </w:r>
      <w:proofErr w:type="spellStart"/>
      <w:r w:rsidRPr="00535291">
        <w:t>Reikowsky</w:t>
      </w:r>
      <w:proofErr w:type="spellEnd"/>
      <w:r w:rsidRPr="00535291">
        <w:t xml:space="preserve"> (MA 2005)</w:t>
      </w:r>
    </w:p>
    <w:p w:rsidR="005B2710" w:rsidRPr="00535291" w:rsidRDefault="005B2710">
      <w:pPr>
        <w:ind w:left="720" w:hanging="720"/>
      </w:pPr>
      <w:r w:rsidRPr="00535291">
        <w:t>Paola Molina (MA chair, 2005</w:t>
      </w:r>
      <w:r w:rsidR="00445870" w:rsidRPr="00535291">
        <w:t xml:space="preserve">; Ph.D. chair, </w:t>
      </w:r>
      <w:r w:rsidR="002A6145" w:rsidRPr="00535291">
        <w:t>2011</w:t>
      </w:r>
      <w:r w:rsidRPr="00535291">
        <w:t>)</w:t>
      </w:r>
    </w:p>
    <w:p w:rsidR="005B2710" w:rsidRPr="00535291" w:rsidRDefault="005B2710">
      <w:pPr>
        <w:ind w:left="720" w:hanging="720"/>
      </w:pPr>
      <w:r w:rsidRPr="00535291">
        <w:t>Laura Hunter (MA, 2006</w:t>
      </w:r>
      <w:r w:rsidR="008C1F86" w:rsidRPr="00535291">
        <w:t>; Ph.D. 2010</w:t>
      </w:r>
      <w:r w:rsidRPr="00535291">
        <w:t>)</w:t>
      </w:r>
    </w:p>
    <w:p w:rsidR="005B2710" w:rsidRPr="00535291" w:rsidRDefault="005B2710">
      <w:pPr>
        <w:ind w:left="720" w:hanging="720"/>
      </w:pPr>
      <w:r w:rsidRPr="00535291">
        <w:t>Karen Gordon (MA chair, 2006)</w:t>
      </w:r>
    </w:p>
    <w:p w:rsidR="005B2710" w:rsidRPr="00535291" w:rsidRDefault="005B2710">
      <w:pPr>
        <w:ind w:left="720" w:hanging="720"/>
      </w:pPr>
      <w:r w:rsidRPr="00535291">
        <w:t xml:space="preserve">Jessica </w:t>
      </w:r>
      <w:proofErr w:type="spellStart"/>
      <w:r w:rsidRPr="00535291">
        <w:t>Hamar</w:t>
      </w:r>
      <w:proofErr w:type="spellEnd"/>
      <w:r w:rsidRPr="00535291">
        <w:t xml:space="preserve"> (MA chair, 2006)</w:t>
      </w:r>
    </w:p>
    <w:p w:rsidR="006711AD" w:rsidRPr="00535291" w:rsidRDefault="006711AD">
      <w:pPr>
        <w:ind w:left="720" w:hanging="720"/>
      </w:pPr>
      <w:r w:rsidRPr="00535291">
        <w:t xml:space="preserve">Monika Ulrich (Ph.D. chair, </w:t>
      </w:r>
      <w:r w:rsidR="00A6011E" w:rsidRPr="00535291">
        <w:t>2009</w:t>
      </w:r>
      <w:r w:rsidRPr="00535291">
        <w:t>)</w:t>
      </w:r>
    </w:p>
    <w:p w:rsidR="00445870" w:rsidRPr="00535291" w:rsidRDefault="006711AD" w:rsidP="00445870">
      <w:pPr>
        <w:ind w:left="720" w:hanging="720"/>
      </w:pPr>
      <w:r w:rsidRPr="00535291">
        <w:lastRenderedPageBreak/>
        <w:t>Sarah Strand (MA chair, 2007)</w:t>
      </w:r>
    </w:p>
    <w:p w:rsidR="002C67BD" w:rsidRPr="00535291" w:rsidRDefault="002C67BD" w:rsidP="002C67BD">
      <w:pPr>
        <w:ind w:left="720" w:hanging="720"/>
      </w:pPr>
      <w:proofErr w:type="spellStart"/>
      <w:r w:rsidRPr="00535291">
        <w:t>Xochitl</w:t>
      </w:r>
      <w:proofErr w:type="spellEnd"/>
      <w:r w:rsidRPr="00535291">
        <w:t xml:space="preserve"> </w:t>
      </w:r>
      <w:proofErr w:type="spellStart"/>
      <w:r w:rsidRPr="00535291">
        <w:t>Mota</w:t>
      </w:r>
      <w:proofErr w:type="spellEnd"/>
      <w:r w:rsidRPr="00535291">
        <w:t>-Back (MA, 2010)</w:t>
      </w:r>
    </w:p>
    <w:p w:rsidR="00BE3C0C" w:rsidRPr="00535291" w:rsidRDefault="00BE3C0C" w:rsidP="00BE3C0C">
      <w:pPr>
        <w:ind w:left="720" w:hanging="720"/>
      </w:pPr>
      <w:r w:rsidRPr="00535291">
        <w:t xml:space="preserve">Laura Andrews (MA chair, 2006; Ph.D. </w:t>
      </w:r>
      <w:r w:rsidR="00D07591">
        <w:t>2014</w:t>
      </w:r>
      <w:r w:rsidRPr="00535291">
        <w:t>)</w:t>
      </w:r>
    </w:p>
    <w:p w:rsidR="006F66D6" w:rsidRPr="00535291" w:rsidRDefault="006F66D6" w:rsidP="00445870">
      <w:pPr>
        <w:ind w:left="720" w:hanging="720"/>
      </w:pPr>
      <w:r w:rsidRPr="00535291">
        <w:t xml:space="preserve">Amanda </w:t>
      </w:r>
      <w:proofErr w:type="spellStart"/>
      <w:r w:rsidRPr="00535291">
        <w:t>Lubold</w:t>
      </w:r>
      <w:proofErr w:type="spellEnd"/>
      <w:r w:rsidRPr="00535291">
        <w:t xml:space="preserve"> (MA chair, </w:t>
      </w:r>
      <w:r w:rsidR="00FB522C" w:rsidRPr="00535291">
        <w:t>2010</w:t>
      </w:r>
      <w:r w:rsidR="002A6145" w:rsidRPr="00535291">
        <w:t xml:space="preserve">; Ph.D. chair, </w:t>
      </w:r>
      <w:r w:rsidR="00B25F46">
        <w:t>2014</w:t>
      </w:r>
      <w:r w:rsidRPr="00535291">
        <w:t>)</w:t>
      </w:r>
    </w:p>
    <w:p w:rsidR="002C67BD" w:rsidRPr="00535291" w:rsidRDefault="002C67BD" w:rsidP="002C67BD">
      <w:pPr>
        <w:ind w:left="720" w:hanging="720"/>
      </w:pPr>
      <w:r w:rsidRPr="00535291">
        <w:t>Kendra Thompson-</w:t>
      </w:r>
      <w:proofErr w:type="spellStart"/>
      <w:r w:rsidRPr="00535291">
        <w:t>Dyck</w:t>
      </w:r>
      <w:proofErr w:type="spellEnd"/>
      <w:r w:rsidRPr="00535291">
        <w:t xml:space="preserve"> (MA, 2012)</w:t>
      </w:r>
    </w:p>
    <w:p w:rsidR="002C67BD" w:rsidRPr="00535291" w:rsidRDefault="002C67BD" w:rsidP="002C67BD">
      <w:pPr>
        <w:ind w:left="720" w:hanging="720"/>
      </w:pPr>
      <w:r w:rsidRPr="00535291">
        <w:t>Amanda Schutz (MA, 2012)</w:t>
      </w:r>
    </w:p>
    <w:p w:rsidR="00705C95" w:rsidRDefault="00705C95" w:rsidP="00705C95">
      <w:pPr>
        <w:ind w:left="720" w:hanging="720"/>
      </w:pPr>
      <w:r>
        <w:t>Hannah Andrews (M.A., 2015)</w:t>
      </w:r>
    </w:p>
    <w:p w:rsidR="00D94EAD" w:rsidRPr="00535291" w:rsidRDefault="00D94EAD" w:rsidP="00445870">
      <w:pPr>
        <w:ind w:left="720" w:hanging="720"/>
      </w:pPr>
      <w:r w:rsidRPr="00535291">
        <w:t xml:space="preserve">Seth Wright (Ph.D. chair, </w:t>
      </w:r>
      <w:r w:rsidR="00FC06D6">
        <w:t>2015</w:t>
      </w:r>
      <w:r w:rsidRPr="00535291">
        <w:t>)</w:t>
      </w:r>
    </w:p>
    <w:p w:rsidR="002A6145" w:rsidRPr="00535291" w:rsidRDefault="002A6145" w:rsidP="00445870">
      <w:pPr>
        <w:ind w:left="720" w:hanging="720"/>
      </w:pPr>
      <w:r w:rsidRPr="00535291">
        <w:t>Tracy Bacon (Ph.D</w:t>
      </w:r>
      <w:r w:rsidR="00FC06D6">
        <w:t>., 2015</w:t>
      </w:r>
      <w:r w:rsidRPr="00535291">
        <w:t>)</w:t>
      </w:r>
    </w:p>
    <w:p w:rsidR="00705C95" w:rsidRDefault="00705C95" w:rsidP="00705C95">
      <w:pPr>
        <w:ind w:left="720" w:hanging="720"/>
      </w:pPr>
      <w:proofErr w:type="spellStart"/>
      <w:r>
        <w:t>Liwen</w:t>
      </w:r>
      <w:proofErr w:type="spellEnd"/>
      <w:r>
        <w:t xml:space="preserve"> Zeng (MA, 2016)</w:t>
      </w:r>
    </w:p>
    <w:p w:rsidR="00D07591" w:rsidRPr="00535291" w:rsidRDefault="00D07591" w:rsidP="00D07591">
      <w:pPr>
        <w:ind w:left="720" w:hanging="720"/>
      </w:pPr>
      <w:r w:rsidRPr="00535291">
        <w:t xml:space="preserve">Megan Henley (MA chair, 2010; Ph.D. chair, </w:t>
      </w:r>
      <w:r>
        <w:t>2016</w:t>
      </w:r>
      <w:r w:rsidRPr="00535291">
        <w:t>)</w:t>
      </w:r>
    </w:p>
    <w:p w:rsidR="00B01A16" w:rsidRDefault="00B01A16" w:rsidP="00445870">
      <w:pPr>
        <w:ind w:left="720" w:hanging="720"/>
      </w:pPr>
      <w:r>
        <w:t>Erin Heinz (MA chair</w:t>
      </w:r>
      <w:r w:rsidR="00705C95">
        <w:t xml:space="preserve"> 2017</w:t>
      </w:r>
      <w:r>
        <w:t>)</w:t>
      </w:r>
    </w:p>
    <w:p w:rsidR="002F7D3F" w:rsidRPr="00535291" w:rsidRDefault="002F7D3F" w:rsidP="002F7D3F">
      <w:pPr>
        <w:ind w:left="720" w:hanging="720"/>
      </w:pPr>
      <w:proofErr w:type="spellStart"/>
      <w:r>
        <w:t>Zhamilya</w:t>
      </w:r>
      <w:proofErr w:type="spellEnd"/>
      <w:r>
        <w:t xml:space="preserve"> </w:t>
      </w:r>
      <w:proofErr w:type="spellStart"/>
      <w:r>
        <w:t>Rizatayeva</w:t>
      </w:r>
      <w:proofErr w:type="spellEnd"/>
      <w:r>
        <w:t xml:space="preserve"> (MA chair</w:t>
      </w:r>
      <w:r w:rsidR="00705C95">
        <w:t xml:space="preserve"> 2017</w:t>
      </w:r>
      <w:r>
        <w:t>)</w:t>
      </w:r>
    </w:p>
    <w:p w:rsidR="00705C95" w:rsidRDefault="00705C95" w:rsidP="00705C95">
      <w:pPr>
        <w:ind w:left="720" w:hanging="720"/>
      </w:pPr>
      <w:proofErr w:type="spellStart"/>
      <w:r w:rsidRPr="00535291">
        <w:t>Nadina</w:t>
      </w:r>
      <w:proofErr w:type="spellEnd"/>
      <w:r w:rsidRPr="00535291">
        <w:t xml:space="preserve"> Anderson (Ph.D. </w:t>
      </w:r>
      <w:r>
        <w:t>2017</w:t>
      </w:r>
      <w:r w:rsidRPr="00535291">
        <w:t>)</w:t>
      </w:r>
    </w:p>
    <w:p w:rsidR="002F7D3F" w:rsidRDefault="002F7D3F" w:rsidP="002F7D3F">
      <w:pPr>
        <w:ind w:left="720" w:hanging="720"/>
      </w:pPr>
      <w:r>
        <w:t xml:space="preserve">Ashley Weyers (MA chair </w:t>
      </w:r>
      <w:r w:rsidR="00705C95">
        <w:t>2018</w:t>
      </w:r>
      <w:r>
        <w:t>)</w:t>
      </w:r>
    </w:p>
    <w:p w:rsidR="00705C95" w:rsidRPr="00535291" w:rsidRDefault="00705C95" w:rsidP="00705C95">
      <w:pPr>
        <w:ind w:left="720" w:hanging="720"/>
      </w:pPr>
      <w:proofErr w:type="spellStart"/>
      <w:r w:rsidRPr="00535291">
        <w:t>Jurgita</w:t>
      </w:r>
      <w:proofErr w:type="spellEnd"/>
      <w:r w:rsidRPr="00535291">
        <w:t xml:space="preserve"> </w:t>
      </w:r>
      <w:proofErr w:type="spellStart"/>
      <w:r w:rsidRPr="00535291">
        <w:t>Abromaviciute</w:t>
      </w:r>
      <w:proofErr w:type="spellEnd"/>
      <w:r w:rsidRPr="00535291">
        <w:t xml:space="preserve"> (Ph.D. </w:t>
      </w:r>
      <w:r>
        <w:t>2018</w:t>
      </w:r>
      <w:r w:rsidRPr="00535291">
        <w:t>)</w:t>
      </w:r>
    </w:p>
    <w:p w:rsidR="00705C95" w:rsidRDefault="00705C95" w:rsidP="00705C95">
      <w:pPr>
        <w:ind w:left="720" w:hanging="720"/>
      </w:pPr>
      <w:r>
        <w:t>Amalia Ashley (M.A. chair, 2016; Ph.D. chair, in progress)</w:t>
      </w:r>
    </w:p>
    <w:p w:rsidR="00705C95" w:rsidRDefault="00705C95" w:rsidP="00705C95">
      <w:pPr>
        <w:ind w:left="720" w:hanging="720"/>
      </w:pPr>
      <w:r>
        <w:t xml:space="preserve">Krista </w:t>
      </w:r>
      <w:proofErr w:type="spellStart"/>
      <w:r>
        <w:t>Frederico</w:t>
      </w:r>
      <w:proofErr w:type="spellEnd"/>
      <w:r>
        <w:t xml:space="preserve"> (Ph.D. chair, in progress)</w:t>
      </w:r>
    </w:p>
    <w:p w:rsidR="00705C95" w:rsidRDefault="00705C95" w:rsidP="00705C95">
      <w:pPr>
        <w:ind w:left="720" w:hanging="720"/>
      </w:pPr>
      <w:r>
        <w:t>Megan McKendry (MA chair, in progress)</w:t>
      </w:r>
      <w:bookmarkStart w:id="1" w:name="_GoBack"/>
      <w:bookmarkEnd w:id="1"/>
    </w:p>
    <w:sectPr w:rsidR="00705C95">
      <w:footerReference w:type="even" r:id="rId15"/>
      <w:footerReference w:type="default" r:id="rId16"/>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1AD" w:rsidRDefault="008941AD">
      <w:r>
        <w:separator/>
      </w:r>
    </w:p>
  </w:endnote>
  <w:endnote w:type="continuationSeparator" w:id="0">
    <w:p w:rsidR="008941AD" w:rsidRDefault="0089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E6C" w:rsidRDefault="00E95E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5E6C" w:rsidRDefault="00E95E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E6C" w:rsidRPr="00E04C61" w:rsidRDefault="00E95E6C">
    <w:pPr>
      <w:pStyle w:val="Footer"/>
      <w:framePr w:wrap="around" w:vAnchor="text" w:hAnchor="margin" w:xAlign="center" w:y="1"/>
      <w:rPr>
        <w:rStyle w:val="PageNumber"/>
      </w:rPr>
    </w:pPr>
    <w:r w:rsidRPr="00E04C61">
      <w:rPr>
        <w:rStyle w:val="PageNumber"/>
      </w:rPr>
      <w:fldChar w:fldCharType="begin"/>
    </w:r>
    <w:r w:rsidRPr="00E04C61">
      <w:rPr>
        <w:rStyle w:val="PageNumber"/>
      </w:rPr>
      <w:instrText xml:space="preserve">PAGE  </w:instrText>
    </w:r>
    <w:r w:rsidRPr="00E04C61">
      <w:rPr>
        <w:rStyle w:val="PageNumber"/>
      </w:rPr>
      <w:fldChar w:fldCharType="separate"/>
    </w:r>
    <w:r w:rsidR="00333E09">
      <w:rPr>
        <w:rStyle w:val="PageNumber"/>
        <w:noProof/>
      </w:rPr>
      <w:t>16</w:t>
    </w:r>
    <w:r w:rsidRPr="00E04C61">
      <w:rPr>
        <w:rStyle w:val="PageNumber"/>
      </w:rPr>
      <w:fldChar w:fldCharType="end"/>
    </w:r>
  </w:p>
  <w:p w:rsidR="00E95E6C" w:rsidRDefault="00E95E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1AD" w:rsidRDefault="008941AD">
      <w:r>
        <w:separator/>
      </w:r>
    </w:p>
  </w:footnote>
  <w:footnote w:type="continuationSeparator" w:id="0">
    <w:p w:rsidR="008941AD" w:rsidRDefault="00894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A0637"/>
    <w:multiLevelType w:val="multilevel"/>
    <w:tmpl w:val="1C5AEFA6"/>
    <w:lvl w:ilvl="0">
      <w:start w:val="2000"/>
      <w:numFmt w:val="decimal"/>
      <w:lvlText w:val="%1"/>
      <w:lvlJc w:val="left"/>
      <w:pPr>
        <w:tabs>
          <w:tab w:val="num" w:pos="1440"/>
        </w:tabs>
        <w:ind w:left="1440" w:hanging="1440"/>
      </w:pPr>
      <w:rPr>
        <w:rFonts w:hint="default"/>
      </w:rPr>
    </w:lvl>
    <w:lvl w:ilvl="1">
      <w:start w:val="200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A98688B"/>
    <w:multiLevelType w:val="hybridMultilevel"/>
    <w:tmpl w:val="C4AA417A"/>
    <w:lvl w:ilvl="0" w:tplc="10090001">
      <w:start w:val="1"/>
      <w:numFmt w:val="bullet"/>
      <w:lvlText w:val=""/>
      <w:lvlJc w:val="left"/>
      <w:pPr>
        <w:ind w:left="720" w:hanging="360"/>
      </w:pPr>
      <w:rPr>
        <w:rFonts w:ascii="Cambria Math" w:hAnsi="Cambria Math" w:hint="default"/>
      </w:rPr>
    </w:lvl>
    <w:lvl w:ilvl="1" w:tplc="10090003" w:tentative="1">
      <w:start w:val="1"/>
      <w:numFmt w:val="bullet"/>
      <w:lvlText w:val="o"/>
      <w:lvlJc w:val="left"/>
      <w:pPr>
        <w:ind w:left="1440" w:hanging="360"/>
      </w:pPr>
      <w:rPr>
        <w:rFonts w:ascii="GillSans" w:hAnsi="GillSans" w:cs="GillSans" w:hint="default"/>
      </w:rPr>
    </w:lvl>
    <w:lvl w:ilvl="2" w:tplc="10090005" w:tentative="1">
      <w:start w:val="1"/>
      <w:numFmt w:val="bullet"/>
      <w:lvlText w:val=""/>
      <w:lvlJc w:val="left"/>
      <w:pPr>
        <w:ind w:left="2160" w:hanging="360"/>
      </w:pPr>
      <w:rPr>
        <w:rFonts w:ascii="Arial" w:hAnsi="Arial" w:hint="default"/>
      </w:rPr>
    </w:lvl>
    <w:lvl w:ilvl="3" w:tplc="10090001" w:tentative="1">
      <w:start w:val="1"/>
      <w:numFmt w:val="bullet"/>
      <w:lvlText w:val=""/>
      <w:lvlJc w:val="left"/>
      <w:pPr>
        <w:ind w:left="2880" w:hanging="360"/>
      </w:pPr>
      <w:rPr>
        <w:rFonts w:ascii="Cambria Math" w:hAnsi="Cambria Math" w:hint="default"/>
      </w:rPr>
    </w:lvl>
    <w:lvl w:ilvl="4" w:tplc="10090003" w:tentative="1">
      <w:start w:val="1"/>
      <w:numFmt w:val="bullet"/>
      <w:lvlText w:val="o"/>
      <w:lvlJc w:val="left"/>
      <w:pPr>
        <w:ind w:left="3600" w:hanging="360"/>
      </w:pPr>
      <w:rPr>
        <w:rFonts w:ascii="GillSans" w:hAnsi="GillSans" w:cs="GillSans" w:hint="default"/>
      </w:rPr>
    </w:lvl>
    <w:lvl w:ilvl="5" w:tplc="10090005" w:tentative="1">
      <w:start w:val="1"/>
      <w:numFmt w:val="bullet"/>
      <w:lvlText w:val=""/>
      <w:lvlJc w:val="left"/>
      <w:pPr>
        <w:ind w:left="4320" w:hanging="360"/>
      </w:pPr>
      <w:rPr>
        <w:rFonts w:ascii="Arial" w:hAnsi="Arial" w:hint="default"/>
      </w:rPr>
    </w:lvl>
    <w:lvl w:ilvl="6" w:tplc="10090001" w:tentative="1">
      <w:start w:val="1"/>
      <w:numFmt w:val="bullet"/>
      <w:lvlText w:val=""/>
      <w:lvlJc w:val="left"/>
      <w:pPr>
        <w:ind w:left="5040" w:hanging="360"/>
      </w:pPr>
      <w:rPr>
        <w:rFonts w:ascii="Cambria Math" w:hAnsi="Cambria Math" w:hint="default"/>
      </w:rPr>
    </w:lvl>
    <w:lvl w:ilvl="7" w:tplc="10090003" w:tentative="1">
      <w:start w:val="1"/>
      <w:numFmt w:val="bullet"/>
      <w:lvlText w:val="o"/>
      <w:lvlJc w:val="left"/>
      <w:pPr>
        <w:ind w:left="5760" w:hanging="360"/>
      </w:pPr>
      <w:rPr>
        <w:rFonts w:ascii="GillSans" w:hAnsi="GillSans" w:cs="GillSans" w:hint="default"/>
      </w:rPr>
    </w:lvl>
    <w:lvl w:ilvl="8" w:tplc="10090005" w:tentative="1">
      <w:start w:val="1"/>
      <w:numFmt w:val="bullet"/>
      <w:lvlText w:val=""/>
      <w:lvlJc w:val="left"/>
      <w:pPr>
        <w:ind w:left="6480" w:hanging="360"/>
      </w:pPr>
      <w:rPr>
        <w:rFonts w:ascii="Arial" w:hAnsi="Arial" w:hint="default"/>
      </w:rPr>
    </w:lvl>
  </w:abstractNum>
  <w:abstractNum w:abstractNumId="2" w15:restartNumberingAfterBreak="0">
    <w:nsid w:val="63852802"/>
    <w:multiLevelType w:val="multilevel"/>
    <w:tmpl w:val="1C5AEFA6"/>
    <w:lvl w:ilvl="0">
      <w:start w:val="2000"/>
      <w:numFmt w:val="decimal"/>
      <w:lvlText w:val="%1"/>
      <w:lvlJc w:val="left"/>
      <w:pPr>
        <w:tabs>
          <w:tab w:val="num" w:pos="1440"/>
        </w:tabs>
        <w:ind w:left="1440" w:hanging="1440"/>
      </w:pPr>
      <w:rPr>
        <w:rFonts w:hint="default"/>
      </w:rPr>
    </w:lvl>
    <w:lvl w:ilvl="1">
      <w:start w:val="200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7F2A3F5C"/>
    <w:multiLevelType w:val="multilevel"/>
    <w:tmpl w:val="33C0D22E"/>
    <w:lvl w:ilvl="0">
      <w:start w:val="2008"/>
      <w:numFmt w:val="decimal"/>
      <w:lvlText w:val="%1"/>
      <w:lvlJc w:val="left"/>
      <w:pPr>
        <w:tabs>
          <w:tab w:val="num" w:pos="360"/>
        </w:tabs>
        <w:ind w:left="360" w:hanging="360"/>
      </w:pPr>
      <w:rPr>
        <w:rFonts w:hint="default"/>
      </w:rPr>
    </w:lvl>
    <w:lvl w:ilvl="1">
      <w:start w:val="200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CD"/>
    <w:rsid w:val="0001321B"/>
    <w:rsid w:val="00016BEC"/>
    <w:rsid w:val="00021CE2"/>
    <w:rsid w:val="000264D3"/>
    <w:rsid w:val="00043B31"/>
    <w:rsid w:val="00064258"/>
    <w:rsid w:val="00064EA1"/>
    <w:rsid w:val="00073772"/>
    <w:rsid w:val="00075E2B"/>
    <w:rsid w:val="00077782"/>
    <w:rsid w:val="000820A3"/>
    <w:rsid w:val="00086F29"/>
    <w:rsid w:val="00086F85"/>
    <w:rsid w:val="000944BB"/>
    <w:rsid w:val="0009508F"/>
    <w:rsid w:val="00096A6A"/>
    <w:rsid w:val="00096CCB"/>
    <w:rsid w:val="00097D40"/>
    <w:rsid w:val="000A4822"/>
    <w:rsid w:val="000A4CA6"/>
    <w:rsid w:val="000A519E"/>
    <w:rsid w:val="000A53EB"/>
    <w:rsid w:val="000A6113"/>
    <w:rsid w:val="000B5D1C"/>
    <w:rsid w:val="000B6B45"/>
    <w:rsid w:val="000B76CD"/>
    <w:rsid w:val="000C0C89"/>
    <w:rsid w:val="000D5593"/>
    <w:rsid w:val="000E0909"/>
    <w:rsid w:val="000E120E"/>
    <w:rsid w:val="000E451A"/>
    <w:rsid w:val="000E7400"/>
    <w:rsid w:val="000F6037"/>
    <w:rsid w:val="000F701C"/>
    <w:rsid w:val="00103410"/>
    <w:rsid w:val="00133F61"/>
    <w:rsid w:val="00136787"/>
    <w:rsid w:val="00137C9B"/>
    <w:rsid w:val="00144466"/>
    <w:rsid w:val="00145FE8"/>
    <w:rsid w:val="0014730E"/>
    <w:rsid w:val="00153172"/>
    <w:rsid w:val="00163900"/>
    <w:rsid w:val="00167071"/>
    <w:rsid w:val="0016711A"/>
    <w:rsid w:val="001705BC"/>
    <w:rsid w:val="00172012"/>
    <w:rsid w:val="00174410"/>
    <w:rsid w:val="00177374"/>
    <w:rsid w:val="00180785"/>
    <w:rsid w:val="00182F9C"/>
    <w:rsid w:val="001913DE"/>
    <w:rsid w:val="001A0F61"/>
    <w:rsid w:val="001A26BE"/>
    <w:rsid w:val="001A5BF3"/>
    <w:rsid w:val="001B0C98"/>
    <w:rsid w:val="001B30D4"/>
    <w:rsid w:val="001C0B60"/>
    <w:rsid w:val="001D15CD"/>
    <w:rsid w:val="001D29C1"/>
    <w:rsid w:val="001E0832"/>
    <w:rsid w:val="001E301C"/>
    <w:rsid w:val="001F60D5"/>
    <w:rsid w:val="00202934"/>
    <w:rsid w:val="00205C13"/>
    <w:rsid w:val="00206006"/>
    <w:rsid w:val="00212CD5"/>
    <w:rsid w:val="002208B9"/>
    <w:rsid w:val="00222A86"/>
    <w:rsid w:val="0022326E"/>
    <w:rsid w:val="00223525"/>
    <w:rsid w:val="00227894"/>
    <w:rsid w:val="002343DC"/>
    <w:rsid w:val="00234956"/>
    <w:rsid w:val="00236613"/>
    <w:rsid w:val="00245C56"/>
    <w:rsid w:val="00246941"/>
    <w:rsid w:val="00252EEC"/>
    <w:rsid w:val="0025518C"/>
    <w:rsid w:val="00257219"/>
    <w:rsid w:val="0025727D"/>
    <w:rsid w:val="002621D7"/>
    <w:rsid w:val="00275F7C"/>
    <w:rsid w:val="002762CC"/>
    <w:rsid w:val="002943A9"/>
    <w:rsid w:val="00294CB3"/>
    <w:rsid w:val="00295703"/>
    <w:rsid w:val="00295E27"/>
    <w:rsid w:val="002A4FD8"/>
    <w:rsid w:val="002A6145"/>
    <w:rsid w:val="002A7A20"/>
    <w:rsid w:val="002B1C86"/>
    <w:rsid w:val="002C6224"/>
    <w:rsid w:val="002C67BD"/>
    <w:rsid w:val="002E546C"/>
    <w:rsid w:val="002F3812"/>
    <w:rsid w:val="002F5546"/>
    <w:rsid w:val="002F7D3F"/>
    <w:rsid w:val="00301C18"/>
    <w:rsid w:val="00315756"/>
    <w:rsid w:val="00315CC4"/>
    <w:rsid w:val="003160FA"/>
    <w:rsid w:val="00321256"/>
    <w:rsid w:val="00324426"/>
    <w:rsid w:val="00324DE3"/>
    <w:rsid w:val="00330C7C"/>
    <w:rsid w:val="003314A8"/>
    <w:rsid w:val="003324CC"/>
    <w:rsid w:val="00333685"/>
    <w:rsid w:val="00333E09"/>
    <w:rsid w:val="003371AE"/>
    <w:rsid w:val="0034034B"/>
    <w:rsid w:val="003447E4"/>
    <w:rsid w:val="00347D3C"/>
    <w:rsid w:val="00381A76"/>
    <w:rsid w:val="00386567"/>
    <w:rsid w:val="00391892"/>
    <w:rsid w:val="00391AC1"/>
    <w:rsid w:val="00392203"/>
    <w:rsid w:val="00393416"/>
    <w:rsid w:val="00396014"/>
    <w:rsid w:val="00396192"/>
    <w:rsid w:val="00396B58"/>
    <w:rsid w:val="003A3422"/>
    <w:rsid w:val="003A738D"/>
    <w:rsid w:val="003B041A"/>
    <w:rsid w:val="003B60B4"/>
    <w:rsid w:val="003B68EA"/>
    <w:rsid w:val="003B6C82"/>
    <w:rsid w:val="003B7D1D"/>
    <w:rsid w:val="003C5EEB"/>
    <w:rsid w:val="003C7357"/>
    <w:rsid w:val="003D039D"/>
    <w:rsid w:val="003D6CE7"/>
    <w:rsid w:val="003E4AA1"/>
    <w:rsid w:val="003F1DE7"/>
    <w:rsid w:val="003F3BA3"/>
    <w:rsid w:val="003F6857"/>
    <w:rsid w:val="004028BE"/>
    <w:rsid w:val="00405527"/>
    <w:rsid w:val="00405DDE"/>
    <w:rsid w:val="004111FF"/>
    <w:rsid w:val="00416DD3"/>
    <w:rsid w:val="00416E76"/>
    <w:rsid w:val="00422DDE"/>
    <w:rsid w:val="00423488"/>
    <w:rsid w:val="00431C17"/>
    <w:rsid w:val="00433203"/>
    <w:rsid w:val="00443BB5"/>
    <w:rsid w:val="00445513"/>
    <w:rsid w:val="00445870"/>
    <w:rsid w:val="00453F27"/>
    <w:rsid w:val="00456EBC"/>
    <w:rsid w:val="00472FB0"/>
    <w:rsid w:val="0047453A"/>
    <w:rsid w:val="0048053D"/>
    <w:rsid w:val="00481E14"/>
    <w:rsid w:val="00485DE0"/>
    <w:rsid w:val="00486141"/>
    <w:rsid w:val="004877BD"/>
    <w:rsid w:val="00490C60"/>
    <w:rsid w:val="00495EA9"/>
    <w:rsid w:val="004970A6"/>
    <w:rsid w:val="004A321D"/>
    <w:rsid w:val="004A4CDC"/>
    <w:rsid w:val="004A712A"/>
    <w:rsid w:val="004A75F4"/>
    <w:rsid w:val="004B0F59"/>
    <w:rsid w:val="004B15CB"/>
    <w:rsid w:val="004B1857"/>
    <w:rsid w:val="004B4D9D"/>
    <w:rsid w:val="004C01D2"/>
    <w:rsid w:val="004C21DC"/>
    <w:rsid w:val="004C75FA"/>
    <w:rsid w:val="004D1F49"/>
    <w:rsid w:val="004D71E2"/>
    <w:rsid w:val="004E1BB5"/>
    <w:rsid w:val="004E4E01"/>
    <w:rsid w:val="004E5626"/>
    <w:rsid w:val="004F23F9"/>
    <w:rsid w:val="004F2635"/>
    <w:rsid w:val="005031C2"/>
    <w:rsid w:val="00504A4B"/>
    <w:rsid w:val="00506D7A"/>
    <w:rsid w:val="00515231"/>
    <w:rsid w:val="0051761C"/>
    <w:rsid w:val="00517D69"/>
    <w:rsid w:val="00517E68"/>
    <w:rsid w:val="00526B03"/>
    <w:rsid w:val="00530085"/>
    <w:rsid w:val="00530B2F"/>
    <w:rsid w:val="005324F9"/>
    <w:rsid w:val="00535291"/>
    <w:rsid w:val="00536171"/>
    <w:rsid w:val="0054039C"/>
    <w:rsid w:val="0054056A"/>
    <w:rsid w:val="00540EE4"/>
    <w:rsid w:val="00541AC8"/>
    <w:rsid w:val="00544FE3"/>
    <w:rsid w:val="0055049A"/>
    <w:rsid w:val="00553AD9"/>
    <w:rsid w:val="005653DB"/>
    <w:rsid w:val="0057326C"/>
    <w:rsid w:val="00575EC1"/>
    <w:rsid w:val="0058203B"/>
    <w:rsid w:val="00585F69"/>
    <w:rsid w:val="0058706E"/>
    <w:rsid w:val="00593B0E"/>
    <w:rsid w:val="005A11C8"/>
    <w:rsid w:val="005A26B1"/>
    <w:rsid w:val="005A5ACE"/>
    <w:rsid w:val="005A5D7A"/>
    <w:rsid w:val="005A72CF"/>
    <w:rsid w:val="005B2710"/>
    <w:rsid w:val="005B3A4E"/>
    <w:rsid w:val="005B3BC5"/>
    <w:rsid w:val="005B5C72"/>
    <w:rsid w:val="005C4D7A"/>
    <w:rsid w:val="005C7C6A"/>
    <w:rsid w:val="005D109A"/>
    <w:rsid w:val="005E51F9"/>
    <w:rsid w:val="005F050E"/>
    <w:rsid w:val="005F3DC3"/>
    <w:rsid w:val="005F3DD0"/>
    <w:rsid w:val="00602A02"/>
    <w:rsid w:val="00605BC9"/>
    <w:rsid w:val="00612150"/>
    <w:rsid w:val="00612478"/>
    <w:rsid w:val="00612582"/>
    <w:rsid w:val="00613E26"/>
    <w:rsid w:val="006154C9"/>
    <w:rsid w:val="0062264B"/>
    <w:rsid w:val="006235E7"/>
    <w:rsid w:val="00624780"/>
    <w:rsid w:val="006379F8"/>
    <w:rsid w:val="00641B1E"/>
    <w:rsid w:val="00652C03"/>
    <w:rsid w:val="00657C01"/>
    <w:rsid w:val="00662666"/>
    <w:rsid w:val="00663EBD"/>
    <w:rsid w:val="006711AD"/>
    <w:rsid w:val="00680FE5"/>
    <w:rsid w:val="00684B75"/>
    <w:rsid w:val="006A1679"/>
    <w:rsid w:val="006A1932"/>
    <w:rsid w:val="006A48CD"/>
    <w:rsid w:val="006A7083"/>
    <w:rsid w:val="006B1906"/>
    <w:rsid w:val="006B77DB"/>
    <w:rsid w:val="006C0DB0"/>
    <w:rsid w:val="006C54EF"/>
    <w:rsid w:val="006C5840"/>
    <w:rsid w:val="006D2E98"/>
    <w:rsid w:val="006D322D"/>
    <w:rsid w:val="006D5CEC"/>
    <w:rsid w:val="006E683B"/>
    <w:rsid w:val="006F1E15"/>
    <w:rsid w:val="006F66D6"/>
    <w:rsid w:val="00705C95"/>
    <w:rsid w:val="00713A79"/>
    <w:rsid w:val="007149D5"/>
    <w:rsid w:val="007151DE"/>
    <w:rsid w:val="00717E92"/>
    <w:rsid w:val="007270DE"/>
    <w:rsid w:val="007303E4"/>
    <w:rsid w:val="0073458D"/>
    <w:rsid w:val="007540BC"/>
    <w:rsid w:val="00755C69"/>
    <w:rsid w:val="0076118F"/>
    <w:rsid w:val="00770BA8"/>
    <w:rsid w:val="007767A0"/>
    <w:rsid w:val="00796EC3"/>
    <w:rsid w:val="007A3BE6"/>
    <w:rsid w:val="007A63A5"/>
    <w:rsid w:val="007A7CE0"/>
    <w:rsid w:val="007B2B68"/>
    <w:rsid w:val="007B7DB4"/>
    <w:rsid w:val="007C2FFF"/>
    <w:rsid w:val="007C4591"/>
    <w:rsid w:val="007C6895"/>
    <w:rsid w:val="007D059F"/>
    <w:rsid w:val="007D462D"/>
    <w:rsid w:val="007D59C3"/>
    <w:rsid w:val="007E1DC5"/>
    <w:rsid w:val="007E237D"/>
    <w:rsid w:val="007E7851"/>
    <w:rsid w:val="007E7A51"/>
    <w:rsid w:val="00801B25"/>
    <w:rsid w:val="00803C7E"/>
    <w:rsid w:val="00806A09"/>
    <w:rsid w:val="00806EB1"/>
    <w:rsid w:val="00812517"/>
    <w:rsid w:val="008130A9"/>
    <w:rsid w:val="008158EC"/>
    <w:rsid w:val="008165C0"/>
    <w:rsid w:val="00817F4E"/>
    <w:rsid w:val="00820C2A"/>
    <w:rsid w:val="00822FC5"/>
    <w:rsid w:val="00823608"/>
    <w:rsid w:val="008242C3"/>
    <w:rsid w:val="00825AA1"/>
    <w:rsid w:val="00826F38"/>
    <w:rsid w:val="00830513"/>
    <w:rsid w:val="0083538E"/>
    <w:rsid w:val="008354E9"/>
    <w:rsid w:val="008474FC"/>
    <w:rsid w:val="00853F32"/>
    <w:rsid w:val="00860C4E"/>
    <w:rsid w:val="00867531"/>
    <w:rsid w:val="00873B78"/>
    <w:rsid w:val="00874A46"/>
    <w:rsid w:val="008835E1"/>
    <w:rsid w:val="00892573"/>
    <w:rsid w:val="008941AD"/>
    <w:rsid w:val="00896BD2"/>
    <w:rsid w:val="008B0830"/>
    <w:rsid w:val="008B202A"/>
    <w:rsid w:val="008B5862"/>
    <w:rsid w:val="008B66BE"/>
    <w:rsid w:val="008C1F86"/>
    <w:rsid w:val="008D099E"/>
    <w:rsid w:val="008D0ECF"/>
    <w:rsid w:val="008D4CA9"/>
    <w:rsid w:val="008F14F6"/>
    <w:rsid w:val="008F662C"/>
    <w:rsid w:val="008F67E6"/>
    <w:rsid w:val="008F7894"/>
    <w:rsid w:val="00903012"/>
    <w:rsid w:val="00911681"/>
    <w:rsid w:val="009257F6"/>
    <w:rsid w:val="009304FE"/>
    <w:rsid w:val="00935222"/>
    <w:rsid w:val="0094641A"/>
    <w:rsid w:val="0094750E"/>
    <w:rsid w:val="00953D2D"/>
    <w:rsid w:val="0095400F"/>
    <w:rsid w:val="00957ABB"/>
    <w:rsid w:val="00967D70"/>
    <w:rsid w:val="00973490"/>
    <w:rsid w:val="00975B28"/>
    <w:rsid w:val="009805BC"/>
    <w:rsid w:val="009814CE"/>
    <w:rsid w:val="00981EB5"/>
    <w:rsid w:val="00984105"/>
    <w:rsid w:val="00984C1C"/>
    <w:rsid w:val="009870D8"/>
    <w:rsid w:val="009872D4"/>
    <w:rsid w:val="00991A3F"/>
    <w:rsid w:val="00993517"/>
    <w:rsid w:val="00993530"/>
    <w:rsid w:val="009A0A6B"/>
    <w:rsid w:val="009A2266"/>
    <w:rsid w:val="009A3937"/>
    <w:rsid w:val="009B0ADB"/>
    <w:rsid w:val="009B4582"/>
    <w:rsid w:val="009B7524"/>
    <w:rsid w:val="009C0DF7"/>
    <w:rsid w:val="009D6CC5"/>
    <w:rsid w:val="009E03E5"/>
    <w:rsid w:val="009E0D5B"/>
    <w:rsid w:val="009E6D7C"/>
    <w:rsid w:val="009F2933"/>
    <w:rsid w:val="009F33BF"/>
    <w:rsid w:val="009F3D8C"/>
    <w:rsid w:val="009F429E"/>
    <w:rsid w:val="009F6792"/>
    <w:rsid w:val="00A01819"/>
    <w:rsid w:val="00A146BB"/>
    <w:rsid w:val="00A17987"/>
    <w:rsid w:val="00A27BE7"/>
    <w:rsid w:val="00A27CE2"/>
    <w:rsid w:val="00A27FCD"/>
    <w:rsid w:val="00A33357"/>
    <w:rsid w:val="00A34B51"/>
    <w:rsid w:val="00A40CFE"/>
    <w:rsid w:val="00A419BB"/>
    <w:rsid w:val="00A446FF"/>
    <w:rsid w:val="00A60070"/>
    <w:rsid w:val="00A6011E"/>
    <w:rsid w:val="00A61050"/>
    <w:rsid w:val="00A61D92"/>
    <w:rsid w:val="00A70B91"/>
    <w:rsid w:val="00A72D4A"/>
    <w:rsid w:val="00A75157"/>
    <w:rsid w:val="00A76F55"/>
    <w:rsid w:val="00A822A3"/>
    <w:rsid w:val="00A944FB"/>
    <w:rsid w:val="00A94539"/>
    <w:rsid w:val="00A95DC8"/>
    <w:rsid w:val="00A97361"/>
    <w:rsid w:val="00A97CEB"/>
    <w:rsid w:val="00AA25C1"/>
    <w:rsid w:val="00AA2EF1"/>
    <w:rsid w:val="00AA4BFB"/>
    <w:rsid w:val="00AC7AFD"/>
    <w:rsid w:val="00AD13B6"/>
    <w:rsid w:val="00AD1A71"/>
    <w:rsid w:val="00AE5BCD"/>
    <w:rsid w:val="00AE6EAA"/>
    <w:rsid w:val="00AE7EB7"/>
    <w:rsid w:val="00AF568B"/>
    <w:rsid w:val="00B01A16"/>
    <w:rsid w:val="00B0588D"/>
    <w:rsid w:val="00B14A0E"/>
    <w:rsid w:val="00B15ECA"/>
    <w:rsid w:val="00B15F20"/>
    <w:rsid w:val="00B17A79"/>
    <w:rsid w:val="00B22BC2"/>
    <w:rsid w:val="00B22F7A"/>
    <w:rsid w:val="00B25F46"/>
    <w:rsid w:val="00B35F39"/>
    <w:rsid w:val="00B37040"/>
    <w:rsid w:val="00B41128"/>
    <w:rsid w:val="00B4307B"/>
    <w:rsid w:val="00B4434A"/>
    <w:rsid w:val="00B457A0"/>
    <w:rsid w:val="00B47237"/>
    <w:rsid w:val="00B50CDE"/>
    <w:rsid w:val="00B53EB7"/>
    <w:rsid w:val="00B54ACC"/>
    <w:rsid w:val="00B702CF"/>
    <w:rsid w:val="00B7316D"/>
    <w:rsid w:val="00B86131"/>
    <w:rsid w:val="00B87B9D"/>
    <w:rsid w:val="00B90B99"/>
    <w:rsid w:val="00B9209F"/>
    <w:rsid w:val="00B94725"/>
    <w:rsid w:val="00B9597E"/>
    <w:rsid w:val="00BA174D"/>
    <w:rsid w:val="00BA537E"/>
    <w:rsid w:val="00BB23F7"/>
    <w:rsid w:val="00BC2DD2"/>
    <w:rsid w:val="00BC3179"/>
    <w:rsid w:val="00BD528B"/>
    <w:rsid w:val="00BE0279"/>
    <w:rsid w:val="00BE05C9"/>
    <w:rsid w:val="00BE0A44"/>
    <w:rsid w:val="00BE3C0C"/>
    <w:rsid w:val="00BF3A9A"/>
    <w:rsid w:val="00BF78CD"/>
    <w:rsid w:val="00C00D11"/>
    <w:rsid w:val="00C01459"/>
    <w:rsid w:val="00C024C8"/>
    <w:rsid w:val="00C05AB1"/>
    <w:rsid w:val="00C11F2A"/>
    <w:rsid w:val="00C1504C"/>
    <w:rsid w:val="00C15D58"/>
    <w:rsid w:val="00C168B4"/>
    <w:rsid w:val="00C305CA"/>
    <w:rsid w:val="00C3173C"/>
    <w:rsid w:val="00C41BBF"/>
    <w:rsid w:val="00C465AA"/>
    <w:rsid w:val="00C53281"/>
    <w:rsid w:val="00C54980"/>
    <w:rsid w:val="00C6437A"/>
    <w:rsid w:val="00C82B55"/>
    <w:rsid w:val="00C839C7"/>
    <w:rsid w:val="00C84C34"/>
    <w:rsid w:val="00C953D4"/>
    <w:rsid w:val="00C95AFD"/>
    <w:rsid w:val="00C96E21"/>
    <w:rsid w:val="00CA165E"/>
    <w:rsid w:val="00CA3D45"/>
    <w:rsid w:val="00CA3EF7"/>
    <w:rsid w:val="00CA624B"/>
    <w:rsid w:val="00CA7A4F"/>
    <w:rsid w:val="00CA7A9E"/>
    <w:rsid w:val="00CB20ED"/>
    <w:rsid w:val="00CB467C"/>
    <w:rsid w:val="00CB56B8"/>
    <w:rsid w:val="00CC1ED9"/>
    <w:rsid w:val="00CC4024"/>
    <w:rsid w:val="00CC6C63"/>
    <w:rsid w:val="00CC747C"/>
    <w:rsid w:val="00CD4A71"/>
    <w:rsid w:val="00CD69E7"/>
    <w:rsid w:val="00CD77C3"/>
    <w:rsid w:val="00CD7A1A"/>
    <w:rsid w:val="00CE1715"/>
    <w:rsid w:val="00CE417A"/>
    <w:rsid w:val="00CF0688"/>
    <w:rsid w:val="00CF1090"/>
    <w:rsid w:val="00CF138F"/>
    <w:rsid w:val="00CF2114"/>
    <w:rsid w:val="00CF6C50"/>
    <w:rsid w:val="00D00216"/>
    <w:rsid w:val="00D02AA4"/>
    <w:rsid w:val="00D07591"/>
    <w:rsid w:val="00D15EF2"/>
    <w:rsid w:val="00D177E6"/>
    <w:rsid w:val="00D17D59"/>
    <w:rsid w:val="00D2411F"/>
    <w:rsid w:val="00D248D1"/>
    <w:rsid w:val="00D25435"/>
    <w:rsid w:val="00D26D11"/>
    <w:rsid w:val="00D3069E"/>
    <w:rsid w:val="00D32C16"/>
    <w:rsid w:val="00D354DA"/>
    <w:rsid w:val="00D5571C"/>
    <w:rsid w:val="00D56828"/>
    <w:rsid w:val="00D60B99"/>
    <w:rsid w:val="00D61AD8"/>
    <w:rsid w:val="00D644FA"/>
    <w:rsid w:val="00D67CD7"/>
    <w:rsid w:val="00D80D0F"/>
    <w:rsid w:val="00D87024"/>
    <w:rsid w:val="00D94EAD"/>
    <w:rsid w:val="00D96BCE"/>
    <w:rsid w:val="00DB401E"/>
    <w:rsid w:val="00DB6D43"/>
    <w:rsid w:val="00DC0A7A"/>
    <w:rsid w:val="00DD287A"/>
    <w:rsid w:val="00DD3DC2"/>
    <w:rsid w:val="00DD5461"/>
    <w:rsid w:val="00DE211E"/>
    <w:rsid w:val="00DE2170"/>
    <w:rsid w:val="00DE4AE6"/>
    <w:rsid w:val="00DE4D79"/>
    <w:rsid w:val="00DF2C89"/>
    <w:rsid w:val="00E018C3"/>
    <w:rsid w:val="00E02C72"/>
    <w:rsid w:val="00E03A47"/>
    <w:rsid w:val="00E04C61"/>
    <w:rsid w:val="00E06AFF"/>
    <w:rsid w:val="00E112EF"/>
    <w:rsid w:val="00E15B78"/>
    <w:rsid w:val="00E16372"/>
    <w:rsid w:val="00E259BC"/>
    <w:rsid w:val="00E308E0"/>
    <w:rsid w:val="00E31C4E"/>
    <w:rsid w:val="00E341C0"/>
    <w:rsid w:val="00E34743"/>
    <w:rsid w:val="00E35E13"/>
    <w:rsid w:val="00E4363C"/>
    <w:rsid w:val="00E44299"/>
    <w:rsid w:val="00E521D1"/>
    <w:rsid w:val="00E5360B"/>
    <w:rsid w:val="00E55BDF"/>
    <w:rsid w:val="00E75A56"/>
    <w:rsid w:val="00E81683"/>
    <w:rsid w:val="00E84DA4"/>
    <w:rsid w:val="00E86E99"/>
    <w:rsid w:val="00E872D5"/>
    <w:rsid w:val="00E91838"/>
    <w:rsid w:val="00E92775"/>
    <w:rsid w:val="00E95E6C"/>
    <w:rsid w:val="00EA5B60"/>
    <w:rsid w:val="00EB47CD"/>
    <w:rsid w:val="00EB6878"/>
    <w:rsid w:val="00EB6CCC"/>
    <w:rsid w:val="00EC08EA"/>
    <w:rsid w:val="00EC0E9B"/>
    <w:rsid w:val="00EC23E1"/>
    <w:rsid w:val="00ED6AC1"/>
    <w:rsid w:val="00EE288B"/>
    <w:rsid w:val="00EE2F7F"/>
    <w:rsid w:val="00EF1EE2"/>
    <w:rsid w:val="00EF2DA0"/>
    <w:rsid w:val="00EF3A3D"/>
    <w:rsid w:val="00F02877"/>
    <w:rsid w:val="00F04B74"/>
    <w:rsid w:val="00F0693F"/>
    <w:rsid w:val="00F111F5"/>
    <w:rsid w:val="00F133A6"/>
    <w:rsid w:val="00F135B3"/>
    <w:rsid w:val="00F147B9"/>
    <w:rsid w:val="00F16621"/>
    <w:rsid w:val="00F2164D"/>
    <w:rsid w:val="00F27CB0"/>
    <w:rsid w:val="00F3295C"/>
    <w:rsid w:val="00F35DD3"/>
    <w:rsid w:val="00F41631"/>
    <w:rsid w:val="00F424D1"/>
    <w:rsid w:val="00F447AC"/>
    <w:rsid w:val="00F46643"/>
    <w:rsid w:val="00F50462"/>
    <w:rsid w:val="00F60169"/>
    <w:rsid w:val="00F66344"/>
    <w:rsid w:val="00F664CA"/>
    <w:rsid w:val="00F66FA9"/>
    <w:rsid w:val="00F67842"/>
    <w:rsid w:val="00F806FC"/>
    <w:rsid w:val="00F85439"/>
    <w:rsid w:val="00F86E33"/>
    <w:rsid w:val="00F90661"/>
    <w:rsid w:val="00F92433"/>
    <w:rsid w:val="00F96401"/>
    <w:rsid w:val="00F96784"/>
    <w:rsid w:val="00FA169C"/>
    <w:rsid w:val="00FA6519"/>
    <w:rsid w:val="00FA6F81"/>
    <w:rsid w:val="00FB3E0E"/>
    <w:rsid w:val="00FB522C"/>
    <w:rsid w:val="00FB5728"/>
    <w:rsid w:val="00FC0510"/>
    <w:rsid w:val="00FC06D6"/>
    <w:rsid w:val="00FC2974"/>
    <w:rsid w:val="00FC397B"/>
    <w:rsid w:val="00FD7B13"/>
    <w:rsid w:val="00FF29FF"/>
    <w:rsid w:val="00F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8276396B-F4FB-41E3-8D0A-2AB4187DE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bCs/>
        <w:color w:val="000000"/>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val="0"/>
    </w:rPr>
  </w:style>
  <w:style w:type="paragraph" w:styleId="Heading3">
    <w:name w:val="heading 3"/>
    <w:basedOn w:val="Normal"/>
    <w:next w:val="Normal"/>
    <w:qFormat/>
    <w:pPr>
      <w:keepNext/>
      <w:ind w:left="720" w:hanging="720"/>
      <w:outlineLvl w:val="2"/>
    </w:pPr>
    <w:rPr>
      <w:b/>
      <w:bCs w:val="0"/>
    </w:rPr>
  </w:style>
  <w:style w:type="paragraph" w:styleId="Heading4">
    <w:name w:val="heading 4"/>
    <w:basedOn w:val="Normal"/>
    <w:next w:val="Normal"/>
    <w:qFormat/>
    <w:pPr>
      <w:keepNext/>
      <w:ind w:left="720" w:hanging="720"/>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rsid w:val="00911681"/>
    <w:pPr>
      <w:jc w:val="center"/>
    </w:pPr>
    <w:rPr>
      <w:rFonts w:cs="Calibri"/>
      <w:b/>
      <w:bCs w:val="0"/>
      <w:u w:val="single"/>
    </w:rPr>
  </w:style>
  <w:style w:type="character" w:customStyle="1" w:styleId="MessageHeaderLabel">
    <w:name w:val="Message Header Label"/>
    <w:rsid w:val="0058203B"/>
    <w:rPr>
      <w:rFonts w:ascii="Courier New" w:hAnsi="Courier New"/>
      <w:spacing w:val="-10"/>
      <w:sz w:val="18"/>
    </w:rPr>
  </w:style>
  <w:style w:type="character" w:customStyle="1" w:styleId="title-highlight">
    <w:name w:val="title-highlight"/>
    <w:basedOn w:val="DefaultParagraphFont"/>
    <w:rsid w:val="00DF2C89"/>
  </w:style>
  <w:style w:type="paragraph" w:styleId="ListParagraph">
    <w:name w:val="List Paragraph"/>
    <w:basedOn w:val="Normal"/>
    <w:qFormat/>
    <w:rsid w:val="0095400F"/>
    <w:pPr>
      <w:ind w:left="720"/>
      <w:contextualSpacing/>
    </w:pPr>
    <w:rPr>
      <w:rFonts w:eastAsia="Wingdings" w:cs="Calibri"/>
      <w:bCs w:val="0"/>
      <w:szCs w:val="22"/>
      <w:lang w:val="en-CA"/>
    </w:rPr>
  </w:style>
  <w:style w:type="paragraph" w:styleId="Header">
    <w:name w:val="header"/>
    <w:basedOn w:val="Normal"/>
    <w:link w:val="HeaderChar"/>
    <w:rsid w:val="00E04C61"/>
    <w:pPr>
      <w:tabs>
        <w:tab w:val="center" w:pos="4680"/>
        <w:tab w:val="right" w:pos="9360"/>
      </w:tabs>
    </w:pPr>
  </w:style>
  <w:style w:type="character" w:customStyle="1" w:styleId="HeaderChar">
    <w:name w:val="Header Char"/>
    <w:basedOn w:val="DefaultParagraphFont"/>
    <w:link w:val="Header"/>
    <w:rsid w:val="00E04C61"/>
    <w:rPr>
      <w:rFonts w:cs="Symbol"/>
      <w:bCs w:val="0"/>
      <w:sz w:val="24"/>
      <w:szCs w:val="24"/>
    </w:rPr>
  </w:style>
  <w:style w:type="character" w:customStyle="1" w:styleId="apple-converted-space">
    <w:name w:val="apple-converted-space"/>
    <w:basedOn w:val="DefaultParagraphFont"/>
    <w:rsid w:val="00246941"/>
  </w:style>
  <w:style w:type="character" w:customStyle="1" w:styleId="cit-sep">
    <w:name w:val="cit-sep"/>
    <w:basedOn w:val="DefaultParagraphFont"/>
    <w:rsid w:val="00246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40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iseroth.com/" TargetMode="External"/><Relationship Id="rId13" Type="http://schemas.openxmlformats.org/officeDocument/2006/relationships/hyperlink" Target="http://msmagazine.com/blog/2019/02/13/anti-abortion-laws-hurt-pregnant-wom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p.arizona.edu/soc/lroth.htm" TargetMode="External"/><Relationship Id="rId12" Type="http://schemas.openxmlformats.org/officeDocument/2006/relationships/hyperlink" Target="https://nursingcongres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ternitysurvey.files.wordpress.com/2014/07/mss-report-5-1-14-final.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x.doi.org/10.1016/j.jogn.2016.06.011" TargetMode="External"/><Relationship Id="rId4" Type="http://schemas.openxmlformats.org/officeDocument/2006/relationships/webSettings" Target="webSettings.xml"/><Relationship Id="rId9" Type="http://schemas.openxmlformats.org/officeDocument/2006/relationships/hyperlink" Target="http://twitter.com/louiseroth" TargetMode="External"/><Relationship Id="rId14" Type="http://schemas.openxmlformats.org/officeDocument/2006/relationships/hyperlink" Target="https://thehill.com/opinion/healthcare/417208-single-payer-health-care-is-better-than-obama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17</Pages>
  <Words>5375</Words>
  <Characters>30639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Louise Marie Roth</vt:lpstr>
    </vt:vector>
  </TitlesOfParts>
  <Company>Gateway</Company>
  <LinksUpToDate>false</LinksUpToDate>
  <CharactersWithSpaces>35943</CharactersWithSpaces>
  <SharedDoc>false</SharedDoc>
  <HLinks>
    <vt:vector size="24" baseType="variant">
      <vt:variant>
        <vt:i4>2097274</vt:i4>
      </vt:variant>
      <vt:variant>
        <vt:i4>11</vt:i4>
      </vt:variant>
      <vt:variant>
        <vt:i4>0</vt:i4>
      </vt:variant>
      <vt:variant>
        <vt:i4>5</vt:i4>
      </vt:variant>
      <vt:variant>
        <vt:lpwstr>http://maternitysurvey.files.wordpress.com/2014/07/mss-report-5-1-14-final.pdf</vt:lpwstr>
      </vt:variant>
      <vt:variant>
        <vt:lpwstr/>
      </vt:variant>
      <vt:variant>
        <vt:i4>5373965</vt:i4>
      </vt:variant>
      <vt:variant>
        <vt:i4>8</vt:i4>
      </vt:variant>
      <vt:variant>
        <vt:i4>0</vt:i4>
      </vt:variant>
      <vt:variant>
        <vt:i4>5</vt:i4>
      </vt:variant>
      <vt:variant>
        <vt:lpwstr>http://twitter.com/louiseroth</vt:lpwstr>
      </vt:variant>
      <vt:variant>
        <vt:lpwstr/>
      </vt:variant>
      <vt:variant>
        <vt:i4>2687034</vt:i4>
      </vt:variant>
      <vt:variant>
        <vt:i4>5</vt:i4>
      </vt:variant>
      <vt:variant>
        <vt:i4>0</vt:i4>
      </vt:variant>
      <vt:variant>
        <vt:i4>5</vt:i4>
      </vt:variant>
      <vt:variant>
        <vt:lpwstr>http://www.louiseroth.com/</vt:lpwstr>
      </vt:variant>
      <vt:variant>
        <vt:lpwstr/>
      </vt:variant>
      <vt:variant>
        <vt:i4>8126588</vt:i4>
      </vt:variant>
      <vt:variant>
        <vt:i4>2</vt:i4>
      </vt:variant>
      <vt:variant>
        <vt:i4>0</vt:i4>
      </vt:variant>
      <vt:variant>
        <vt:i4>5</vt:i4>
      </vt:variant>
      <vt:variant>
        <vt:lpwstr>http://fp.arizona.edu/soc/lroth.htm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Louise Marie Roth</dc:title>
  <dc:subject/>
  <dc:creator>Valued Gateway Client</dc:creator>
  <cp:keywords/>
  <dc:description/>
  <cp:lastModifiedBy>Roth, Louise M - (lroth)</cp:lastModifiedBy>
  <cp:revision>11</cp:revision>
  <cp:lastPrinted>2015-03-19T02:19:00Z</cp:lastPrinted>
  <dcterms:created xsi:type="dcterms:W3CDTF">2019-02-18T11:56:00Z</dcterms:created>
  <dcterms:modified xsi:type="dcterms:W3CDTF">2019-03-15T18:11:00Z</dcterms:modified>
</cp:coreProperties>
</file>